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76" w:rsidRDefault="009E2D0F" w:rsidP="009E2D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HALKBANK ECZACI DESTEK PAKETİ</w:t>
      </w:r>
    </w:p>
    <w:p w:rsidR="009E2D0F" w:rsidRDefault="009E2D0F" w:rsidP="009E2D0F">
      <w:pPr>
        <w:jc w:val="center"/>
        <w:rPr>
          <w:b/>
          <w:sz w:val="32"/>
          <w:szCs w:val="32"/>
        </w:rPr>
      </w:pPr>
    </w:p>
    <w:p w:rsidR="009E2D0F" w:rsidRDefault="009E2D0F" w:rsidP="00022367">
      <w:pPr>
        <w:rPr>
          <w:rStyle w:val="ng-binding"/>
          <w:rFonts w:ascii="Arial" w:hAnsi="Arial" w:cs="Arial"/>
          <w:sz w:val="21"/>
          <w:szCs w:val="21"/>
        </w:rPr>
      </w:pPr>
      <w:proofErr w:type="spellStart"/>
      <w:r>
        <w:rPr>
          <w:rStyle w:val="ng-binding"/>
          <w:rFonts w:ascii="Arial" w:hAnsi="Arial" w:cs="Arial"/>
          <w:sz w:val="21"/>
          <w:szCs w:val="21"/>
        </w:rPr>
        <w:t>Bankamızile</w:t>
      </w:r>
      <w:proofErr w:type="spellEnd"/>
      <w:r>
        <w:rPr>
          <w:rStyle w:val="ng-binding"/>
          <w:rFonts w:ascii="Arial" w:hAnsi="Arial" w:cs="Arial"/>
          <w:sz w:val="21"/>
          <w:szCs w:val="21"/>
        </w:rPr>
        <w:t xml:space="preserve"> TEB (</w:t>
      </w:r>
      <w:proofErr w:type="spellStart"/>
      <w:r>
        <w:rPr>
          <w:rStyle w:val="ng-binding"/>
          <w:rFonts w:ascii="Arial" w:hAnsi="Arial" w:cs="Arial"/>
          <w:sz w:val="21"/>
          <w:szCs w:val="21"/>
        </w:rPr>
        <w:t>TürkEczacılarıBirliği</w:t>
      </w:r>
      <w:proofErr w:type="spellEnd"/>
      <w:r>
        <w:rPr>
          <w:rStyle w:val="ng-binding"/>
          <w:rFonts w:ascii="Arial" w:hAnsi="Arial" w:cs="Arial"/>
          <w:sz w:val="21"/>
          <w:szCs w:val="21"/>
        </w:rPr>
        <w:t xml:space="preserve">) </w:t>
      </w:r>
      <w:proofErr w:type="spellStart"/>
      <w:r>
        <w:rPr>
          <w:rStyle w:val="ng-binding"/>
          <w:rFonts w:ascii="Arial" w:hAnsi="Arial" w:cs="Arial"/>
          <w:sz w:val="21"/>
          <w:szCs w:val="21"/>
        </w:rPr>
        <w:t>arasındayenilenenişbirliğiprotokolükapsamında</w:t>
      </w:r>
      <w:proofErr w:type="spellEnd"/>
      <w:r>
        <w:rPr>
          <w:rStyle w:val="ng-binding"/>
          <w:rFonts w:ascii="Arial" w:hAnsi="Arial" w:cs="Arial"/>
          <w:sz w:val="21"/>
          <w:szCs w:val="21"/>
        </w:rPr>
        <w:t xml:space="preserve"> TEB </w:t>
      </w:r>
      <w:proofErr w:type="spellStart"/>
      <w:r>
        <w:rPr>
          <w:rStyle w:val="ng-binding"/>
          <w:rFonts w:ascii="Arial" w:hAnsi="Arial" w:cs="Arial"/>
          <w:sz w:val="21"/>
          <w:szCs w:val="21"/>
        </w:rPr>
        <w:t>üyesieczacılarayönelik</w:t>
      </w:r>
      <w:r>
        <w:rPr>
          <w:rStyle w:val="Gl"/>
          <w:rFonts w:ascii="Arial" w:hAnsi="Arial" w:cs="Arial"/>
          <w:sz w:val="21"/>
          <w:szCs w:val="21"/>
        </w:rPr>
        <w:t>“EczacıDestekPaketi</w:t>
      </w:r>
      <w:proofErr w:type="spellEnd"/>
      <w:r>
        <w:rPr>
          <w:rStyle w:val="ng-binding"/>
          <w:rFonts w:ascii="Arial" w:hAnsi="Arial" w:cs="Arial"/>
          <w:sz w:val="21"/>
          <w:szCs w:val="21"/>
        </w:rPr>
        <w:t xml:space="preserve">” </w:t>
      </w:r>
      <w:proofErr w:type="spellStart"/>
      <w:r>
        <w:rPr>
          <w:rStyle w:val="ng-binding"/>
          <w:rFonts w:ascii="Arial" w:hAnsi="Arial" w:cs="Arial"/>
          <w:sz w:val="21"/>
          <w:szCs w:val="21"/>
        </w:rPr>
        <w:t>oluşturulmuştur</w:t>
      </w:r>
      <w:proofErr w:type="spellEnd"/>
      <w:r>
        <w:rPr>
          <w:rStyle w:val="ng-binding"/>
          <w:rFonts w:ascii="Arial" w:hAnsi="Arial" w:cs="Arial"/>
          <w:sz w:val="21"/>
          <w:szCs w:val="21"/>
        </w:rPr>
        <w:t>.</w:t>
      </w:r>
    </w:p>
    <w:p w:rsidR="00361FC6" w:rsidRDefault="00361FC6" w:rsidP="00022367">
      <w:pPr>
        <w:rPr>
          <w:rStyle w:val="ng-binding"/>
          <w:rFonts w:ascii="Arial" w:hAnsi="Arial" w:cs="Arial"/>
          <w:sz w:val="21"/>
          <w:szCs w:val="21"/>
        </w:rPr>
      </w:pPr>
    </w:p>
    <w:p w:rsidR="00361FC6" w:rsidRDefault="00361FC6" w:rsidP="00361FC6">
      <w:pPr>
        <w:spacing w:before="100" w:beforeAutospacing="1" w:after="100" w:afterAutospacing="1" w:line="240" w:lineRule="auto"/>
        <w:rPr>
          <w:rStyle w:val="Gl"/>
          <w:rFonts w:ascii="Arial" w:hAnsi="Arial" w:cs="Arial"/>
          <w:sz w:val="21"/>
          <w:szCs w:val="21"/>
          <w:u w:val="single"/>
        </w:rPr>
      </w:pPr>
      <w:r>
        <w:rPr>
          <w:rStyle w:val="Gl"/>
          <w:rFonts w:ascii="Arial" w:hAnsi="Arial" w:cs="Arial"/>
          <w:sz w:val="21"/>
          <w:szCs w:val="21"/>
          <w:u w:val="single"/>
        </w:rPr>
        <w:t>ECZACI PARAF KOBİ KART VE ECZACI KREDİSİ LİMİTİ</w:t>
      </w:r>
    </w:p>
    <w:p w:rsidR="00361FC6" w:rsidRDefault="00361FC6" w:rsidP="00361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Eczacılarımızın</w:t>
      </w:r>
      <w:r w:rsidRPr="00B86589">
        <w:rPr>
          <w:rFonts w:ascii="Arial" w:hAnsi="Arial" w:cs="Arial"/>
          <w:b/>
          <w:sz w:val="21"/>
          <w:szCs w:val="21"/>
        </w:rPr>
        <w:t>400.000 TL</w:t>
      </w:r>
      <w:r>
        <w:rPr>
          <w:rFonts w:ascii="Arial" w:hAnsi="Arial" w:cs="Arial"/>
          <w:sz w:val="21"/>
          <w:szCs w:val="21"/>
        </w:rPr>
        <w:t>’ ye kadarnakitihtiyaçlarınınkarşılanmasıamacıyla</w:t>
      </w:r>
      <w:r>
        <w:rPr>
          <w:rStyle w:val="Gl"/>
          <w:rFonts w:ascii="Arial" w:hAnsi="Arial" w:cs="Arial"/>
          <w:sz w:val="21"/>
          <w:szCs w:val="21"/>
        </w:rPr>
        <w:t xml:space="preserve">6 Ay </w:t>
      </w:r>
      <w:proofErr w:type="spellStart"/>
      <w:r>
        <w:rPr>
          <w:rStyle w:val="Gl"/>
          <w:rFonts w:ascii="Arial" w:hAnsi="Arial" w:cs="Arial"/>
          <w:sz w:val="21"/>
          <w:szCs w:val="21"/>
        </w:rPr>
        <w:t>AnaparaÖdemesizDönemolmaküzeretoplamazami</w:t>
      </w:r>
      <w:proofErr w:type="spellEnd"/>
      <w:r>
        <w:rPr>
          <w:rStyle w:val="Gl"/>
          <w:rFonts w:ascii="Arial" w:hAnsi="Arial" w:cs="Arial"/>
          <w:sz w:val="21"/>
          <w:szCs w:val="21"/>
        </w:rPr>
        <w:t xml:space="preserve"> 36 Ay </w:t>
      </w:r>
      <w:proofErr w:type="spellStart"/>
      <w:r>
        <w:rPr>
          <w:rStyle w:val="Gl"/>
          <w:rFonts w:ascii="Arial" w:hAnsi="Arial" w:cs="Arial"/>
          <w:sz w:val="21"/>
          <w:szCs w:val="21"/>
        </w:rPr>
        <w:t>vadeli</w:t>
      </w:r>
      <w:proofErr w:type="spellEnd"/>
      <w:r>
        <w:rPr>
          <w:rStyle w:val="Gl"/>
          <w:rFonts w:ascii="Arial" w:hAnsi="Arial" w:cs="Arial"/>
          <w:sz w:val="21"/>
          <w:szCs w:val="21"/>
        </w:rPr>
        <w:t xml:space="preserve"> %1,23faizoranı </w:t>
      </w:r>
      <w:proofErr w:type="spellStart"/>
      <w:r>
        <w:rPr>
          <w:rStyle w:val="Gl"/>
          <w:rFonts w:ascii="Arial" w:hAnsi="Arial" w:cs="Arial"/>
          <w:sz w:val="21"/>
          <w:szCs w:val="21"/>
        </w:rPr>
        <w:t>ve</w:t>
      </w:r>
      <w:proofErr w:type="spellEnd"/>
      <w:r>
        <w:rPr>
          <w:rStyle w:val="Gl"/>
          <w:rFonts w:ascii="Arial" w:hAnsi="Arial" w:cs="Arial"/>
          <w:sz w:val="21"/>
          <w:szCs w:val="21"/>
        </w:rPr>
        <w:t xml:space="preserve"> 1</w:t>
      </w:r>
      <w:proofErr w:type="gramStart"/>
      <w:r>
        <w:rPr>
          <w:rStyle w:val="Gl"/>
          <w:rFonts w:ascii="Arial" w:hAnsi="Arial" w:cs="Arial"/>
          <w:sz w:val="21"/>
          <w:szCs w:val="21"/>
        </w:rPr>
        <w:t>,1</w:t>
      </w:r>
      <w:proofErr w:type="gramEnd"/>
      <w:r>
        <w:rPr>
          <w:rStyle w:val="Gl"/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Style w:val="Gl"/>
          <w:rFonts w:ascii="Arial" w:hAnsi="Arial" w:cs="Arial"/>
          <w:sz w:val="21"/>
          <w:szCs w:val="21"/>
        </w:rPr>
        <w:t>peşinkomisyonoranıyla</w:t>
      </w:r>
      <w:r>
        <w:rPr>
          <w:rFonts w:ascii="Arial" w:hAnsi="Arial" w:cs="Arial"/>
          <w:sz w:val="21"/>
          <w:szCs w:val="21"/>
        </w:rPr>
        <w:t>sunulacaktır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</w:rPr>
        <w:t>Ödemesizdönemfaizleri</w:t>
      </w:r>
      <w:proofErr w:type="spellEnd"/>
      <w:r>
        <w:rPr>
          <w:rFonts w:ascii="Arial" w:hAnsi="Arial" w:cs="Arial"/>
          <w:sz w:val="21"/>
          <w:szCs w:val="21"/>
        </w:rPr>
        <w:t xml:space="preserve"> 1 </w:t>
      </w:r>
      <w:proofErr w:type="spellStart"/>
      <w:r>
        <w:rPr>
          <w:rFonts w:ascii="Arial" w:hAnsi="Arial" w:cs="Arial"/>
          <w:sz w:val="21"/>
          <w:szCs w:val="21"/>
        </w:rPr>
        <w:t>ya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</w:t>
      </w:r>
      <w:proofErr w:type="spellEnd"/>
      <w:r>
        <w:rPr>
          <w:rFonts w:ascii="Arial" w:hAnsi="Arial" w:cs="Arial"/>
          <w:sz w:val="21"/>
          <w:szCs w:val="21"/>
        </w:rPr>
        <w:t xml:space="preserve"> 3 </w:t>
      </w:r>
      <w:proofErr w:type="spellStart"/>
      <w:r>
        <w:rPr>
          <w:rFonts w:ascii="Arial" w:hAnsi="Arial" w:cs="Arial"/>
          <w:sz w:val="21"/>
          <w:szCs w:val="21"/>
        </w:rPr>
        <w:t>aydabirtahsiledilecektir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:rsidR="00361FC6" w:rsidRDefault="00361FC6" w:rsidP="00361FC6">
      <w:pPr>
        <w:spacing w:before="100" w:beforeAutospacing="1" w:after="100" w:afterAutospacing="1" w:line="240" w:lineRule="auto"/>
        <w:jc w:val="both"/>
        <w:rPr>
          <w:rStyle w:val="Gl"/>
          <w:rFonts w:ascii="Arial" w:hAnsi="Arial" w:cs="Arial"/>
          <w:b w:val="0"/>
          <w:sz w:val="21"/>
          <w:szCs w:val="21"/>
        </w:rPr>
      </w:pPr>
    </w:p>
    <w:p w:rsidR="00361FC6" w:rsidRDefault="00361FC6" w:rsidP="00361FC6">
      <w:pPr>
        <w:spacing w:before="100" w:beforeAutospacing="1" w:after="100" w:afterAutospacing="1" w:line="240" w:lineRule="auto"/>
        <w:jc w:val="both"/>
        <w:rPr>
          <w:rStyle w:val="Gl"/>
          <w:rFonts w:ascii="Arial" w:hAnsi="Arial" w:cs="Arial"/>
          <w:b w:val="0"/>
          <w:sz w:val="21"/>
          <w:szCs w:val="21"/>
        </w:rPr>
        <w:sectPr w:rsidR="00361FC6" w:rsidSect="00361FC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61FC6" w:rsidRDefault="00361FC6" w:rsidP="00361FC6">
      <w:pPr>
        <w:spacing w:before="100" w:beforeAutospacing="1" w:after="100" w:afterAutospacing="1" w:line="240" w:lineRule="auto"/>
        <w:jc w:val="center"/>
        <w:rPr>
          <w:rStyle w:val="Gl"/>
          <w:rFonts w:ascii="Arial" w:hAnsi="Arial" w:cs="Arial"/>
          <w:b w:val="0"/>
          <w:sz w:val="21"/>
          <w:szCs w:val="21"/>
        </w:rPr>
      </w:pPr>
      <w:proofErr w:type="spellStart"/>
      <w:r w:rsidRPr="000A1E67">
        <w:rPr>
          <w:rStyle w:val="Gl"/>
          <w:rFonts w:ascii="Arial" w:hAnsi="Arial" w:cs="Arial"/>
          <w:sz w:val="21"/>
          <w:szCs w:val="21"/>
          <w:u w:val="single"/>
        </w:rPr>
        <w:lastRenderedPageBreak/>
        <w:t>Eczacımızınsektörde</w:t>
      </w:r>
      <w:proofErr w:type="spellEnd"/>
      <w:r w:rsidRPr="000A1E67">
        <w:rPr>
          <w:rStyle w:val="Gl"/>
          <w:rFonts w:ascii="Arial" w:hAnsi="Arial" w:cs="Arial"/>
          <w:sz w:val="21"/>
          <w:szCs w:val="21"/>
          <w:u w:val="single"/>
        </w:rPr>
        <w:t xml:space="preserve"> minimum 2 </w:t>
      </w:r>
      <w:proofErr w:type="spellStart"/>
      <w:r w:rsidRPr="000A1E67">
        <w:rPr>
          <w:rStyle w:val="Gl"/>
          <w:rFonts w:ascii="Arial" w:hAnsi="Arial" w:cs="Arial"/>
          <w:sz w:val="21"/>
          <w:szCs w:val="21"/>
          <w:u w:val="single"/>
        </w:rPr>
        <w:t>yıldeneyimiolması</w:t>
      </w:r>
      <w:r>
        <w:rPr>
          <w:rStyle w:val="Gl"/>
          <w:rFonts w:ascii="Arial" w:hAnsi="Arial" w:cs="Arial"/>
          <w:sz w:val="21"/>
          <w:szCs w:val="21"/>
          <w:u w:val="single"/>
        </w:rPr>
        <w:t>ve</w:t>
      </w:r>
      <w:proofErr w:type="spellEnd"/>
      <w:r>
        <w:rPr>
          <w:rStyle w:val="Gl"/>
          <w:rFonts w:ascii="Arial" w:hAnsi="Arial" w:cs="Arial"/>
          <w:sz w:val="21"/>
          <w:szCs w:val="21"/>
          <w:u w:val="single"/>
        </w:rPr>
        <w:t xml:space="preserve"> 45 </w:t>
      </w:r>
      <w:proofErr w:type="spellStart"/>
      <w:r>
        <w:rPr>
          <w:rStyle w:val="Gl"/>
          <w:rFonts w:ascii="Arial" w:hAnsi="Arial" w:cs="Arial"/>
          <w:sz w:val="21"/>
          <w:szCs w:val="21"/>
          <w:u w:val="single"/>
        </w:rPr>
        <w:t>yaşınıaşmamışolması</w:t>
      </w:r>
      <w:r w:rsidRPr="000A1E67">
        <w:rPr>
          <w:rStyle w:val="Gl"/>
          <w:rFonts w:ascii="Arial" w:hAnsi="Arial" w:cs="Arial"/>
          <w:sz w:val="21"/>
          <w:szCs w:val="21"/>
          <w:u w:val="single"/>
        </w:rPr>
        <w:t>durumunda</w:t>
      </w:r>
      <w:proofErr w:type="spellEnd"/>
      <w:r>
        <w:rPr>
          <w:rStyle w:val="Gl"/>
          <w:rFonts w:ascii="Arial" w:hAnsi="Arial" w:cs="Arial"/>
          <w:b w:val="0"/>
          <w:sz w:val="21"/>
          <w:szCs w:val="21"/>
        </w:rPr>
        <w:t xml:space="preserve">; </w:t>
      </w:r>
    </w:p>
    <w:p w:rsidR="00361FC6" w:rsidRDefault="00361FC6" w:rsidP="00361FC6">
      <w:pPr>
        <w:spacing w:before="100" w:beforeAutospacing="1" w:after="100" w:afterAutospacing="1" w:line="240" w:lineRule="auto"/>
        <w:jc w:val="center"/>
        <w:rPr>
          <w:rStyle w:val="Gl"/>
          <w:rFonts w:ascii="Arial" w:hAnsi="Arial" w:cs="Arial"/>
          <w:b w:val="0"/>
          <w:sz w:val="21"/>
          <w:szCs w:val="21"/>
        </w:rPr>
      </w:pPr>
      <w:proofErr w:type="spellStart"/>
      <w:r>
        <w:rPr>
          <w:rStyle w:val="Gl"/>
          <w:rFonts w:ascii="Arial" w:hAnsi="Arial" w:cs="Arial"/>
          <w:b w:val="0"/>
          <w:sz w:val="21"/>
          <w:szCs w:val="21"/>
        </w:rPr>
        <w:t>Yaralanabileceklerimaksimum</w:t>
      </w:r>
      <w:proofErr w:type="spellEnd"/>
      <w:r>
        <w:rPr>
          <w:rStyle w:val="Gl"/>
          <w:rFonts w:ascii="Arial" w:hAnsi="Arial" w:cs="Arial"/>
          <w:b w:val="0"/>
          <w:sz w:val="21"/>
          <w:szCs w:val="21"/>
        </w:rPr>
        <w:t xml:space="preserve"> limit 400.000 TL’ dir. Bu </w:t>
      </w:r>
      <w:proofErr w:type="spellStart"/>
      <w:r>
        <w:rPr>
          <w:rStyle w:val="Gl"/>
          <w:rFonts w:ascii="Arial" w:hAnsi="Arial" w:cs="Arial"/>
          <w:b w:val="0"/>
          <w:sz w:val="21"/>
          <w:szCs w:val="21"/>
        </w:rPr>
        <w:t>limitin</w:t>
      </w:r>
      <w:proofErr w:type="spellEnd"/>
      <w:r>
        <w:rPr>
          <w:rStyle w:val="Gl"/>
          <w:rFonts w:ascii="Arial" w:hAnsi="Arial" w:cs="Arial"/>
          <w:b w:val="0"/>
          <w:sz w:val="21"/>
          <w:szCs w:val="21"/>
        </w:rPr>
        <w:t xml:space="preserve"> minimum 5000 TL’ </w:t>
      </w:r>
      <w:proofErr w:type="spellStart"/>
      <w:r>
        <w:rPr>
          <w:rStyle w:val="Gl"/>
          <w:rFonts w:ascii="Arial" w:hAnsi="Arial" w:cs="Arial"/>
          <w:b w:val="0"/>
          <w:sz w:val="21"/>
          <w:szCs w:val="21"/>
        </w:rPr>
        <w:t>si</w:t>
      </w:r>
      <w:proofErr w:type="spellEnd"/>
      <w:r>
        <w:rPr>
          <w:rStyle w:val="Gl"/>
          <w:rFonts w:ascii="Arial" w:hAnsi="Arial" w:cs="Arial"/>
          <w:b w:val="0"/>
          <w:sz w:val="21"/>
          <w:szCs w:val="21"/>
        </w:rPr>
        <w:t xml:space="preserve"> ‘’</w:t>
      </w:r>
      <w:proofErr w:type="spellStart"/>
      <w:r>
        <w:rPr>
          <w:rStyle w:val="Gl"/>
          <w:rFonts w:ascii="Arial" w:hAnsi="Arial" w:cs="Arial"/>
          <w:b w:val="0"/>
          <w:sz w:val="21"/>
          <w:szCs w:val="21"/>
        </w:rPr>
        <w:t>EczacıParafKobi</w:t>
      </w:r>
      <w:proofErr w:type="spellEnd"/>
      <w:r>
        <w:rPr>
          <w:rStyle w:val="Gl"/>
          <w:rFonts w:ascii="Arial" w:hAnsi="Arial" w:cs="Arial"/>
          <w:b w:val="0"/>
          <w:sz w:val="21"/>
          <w:szCs w:val="21"/>
        </w:rPr>
        <w:t xml:space="preserve"> Kart’’, 5000 TL </w:t>
      </w:r>
      <w:proofErr w:type="spellStart"/>
      <w:r>
        <w:rPr>
          <w:rStyle w:val="Gl"/>
          <w:rFonts w:ascii="Arial" w:hAnsi="Arial" w:cs="Arial"/>
          <w:b w:val="0"/>
          <w:sz w:val="21"/>
          <w:szCs w:val="21"/>
        </w:rPr>
        <w:t>si</w:t>
      </w:r>
      <w:proofErr w:type="spellEnd"/>
      <w:r>
        <w:rPr>
          <w:rStyle w:val="Gl"/>
          <w:rFonts w:ascii="Arial" w:hAnsi="Arial" w:cs="Arial"/>
          <w:b w:val="0"/>
          <w:sz w:val="21"/>
          <w:szCs w:val="21"/>
        </w:rPr>
        <w:t xml:space="preserve"> ‘’</w:t>
      </w:r>
      <w:proofErr w:type="spellStart"/>
      <w:r>
        <w:rPr>
          <w:rStyle w:val="Gl"/>
          <w:rFonts w:ascii="Arial" w:hAnsi="Arial" w:cs="Arial"/>
          <w:b w:val="0"/>
          <w:sz w:val="21"/>
          <w:szCs w:val="21"/>
        </w:rPr>
        <w:t>AçıkHesap</w:t>
      </w:r>
      <w:proofErr w:type="spellEnd"/>
      <w:r>
        <w:rPr>
          <w:rStyle w:val="Gl"/>
          <w:rFonts w:ascii="Arial" w:hAnsi="Arial" w:cs="Arial"/>
          <w:b w:val="0"/>
          <w:sz w:val="21"/>
          <w:szCs w:val="21"/>
        </w:rPr>
        <w:t xml:space="preserve">’’ </w:t>
      </w:r>
      <w:proofErr w:type="spellStart"/>
      <w:r>
        <w:rPr>
          <w:rStyle w:val="Gl"/>
          <w:rFonts w:ascii="Arial" w:hAnsi="Arial" w:cs="Arial"/>
          <w:b w:val="0"/>
          <w:sz w:val="21"/>
          <w:szCs w:val="21"/>
        </w:rPr>
        <w:t>kalankısmıiseNakitKrediŞeklindekullandırılabilecektir</w:t>
      </w:r>
      <w:proofErr w:type="spellEnd"/>
      <w:r>
        <w:rPr>
          <w:rStyle w:val="Gl"/>
          <w:rFonts w:ascii="Arial" w:hAnsi="Arial" w:cs="Arial"/>
          <w:b w:val="0"/>
          <w:sz w:val="21"/>
          <w:szCs w:val="21"/>
        </w:rPr>
        <w:t>.</w:t>
      </w:r>
    </w:p>
    <w:p w:rsidR="00361FC6" w:rsidRDefault="00361FC6" w:rsidP="00361FC6">
      <w:pPr>
        <w:spacing w:before="100" w:beforeAutospacing="1" w:after="100" w:afterAutospacing="1" w:line="240" w:lineRule="auto"/>
        <w:jc w:val="center"/>
        <w:rPr>
          <w:rStyle w:val="Gl"/>
          <w:rFonts w:ascii="Arial" w:hAnsi="Arial" w:cs="Arial"/>
          <w:sz w:val="21"/>
          <w:szCs w:val="21"/>
          <w:u w:val="single"/>
        </w:rPr>
      </w:pPr>
      <w:proofErr w:type="spellStart"/>
      <w:r>
        <w:rPr>
          <w:rStyle w:val="Gl"/>
          <w:rFonts w:ascii="Arial" w:hAnsi="Arial" w:cs="Arial"/>
          <w:sz w:val="21"/>
          <w:szCs w:val="21"/>
          <w:u w:val="single"/>
        </w:rPr>
        <w:lastRenderedPageBreak/>
        <w:t>Eczacımızınyenimezun</w:t>
      </w:r>
      <w:proofErr w:type="gramStart"/>
      <w:r>
        <w:rPr>
          <w:rStyle w:val="Gl"/>
          <w:rFonts w:ascii="Arial" w:hAnsi="Arial" w:cs="Arial"/>
          <w:sz w:val="21"/>
          <w:szCs w:val="21"/>
          <w:u w:val="single"/>
        </w:rPr>
        <w:t>,işkolundaenaz</w:t>
      </w:r>
      <w:proofErr w:type="spellEnd"/>
      <w:proofErr w:type="gramEnd"/>
      <w:r>
        <w:rPr>
          <w:rStyle w:val="Gl"/>
          <w:rFonts w:ascii="Arial" w:hAnsi="Arial" w:cs="Arial"/>
          <w:sz w:val="21"/>
          <w:szCs w:val="21"/>
          <w:u w:val="single"/>
        </w:rPr>
        <w:t xml:space="preserve"> 2 </w:t>
      </w:r>
      <w:proofErr w:type="spellStart"/>
      <w:r>
        <w:rPr>
          <w:rStyle w:val="Gl"/>
          <w:rFonts w:ascii="Arial" w:hAnsi="Arial" w:cs="Arial"/>
          <w:sz w:val="21"/>
          <w:szCs w:val="21"/>
          <w:u w:val="single"/>
        </w:rPr>
        <w:t>yıldeneyimiolmaması</w:t>
      </w:r>
      <w:proofErr w:type="spellEnd"/>
      <w:r>
        <w:rPr>
          <w:rStyle w:val="Gl"/>
          <w:rFonts w:ascii="Arial" w:hAnsi="Arial" w:cs="Arial"/>
          <w:sz w:val="21"/>
          <w:szCs w:val="21"/>
          <w:u w:val="single"/>
        </w:rPr>
        <w:t xml:space="preserve"> </w:t>
      </w:r>
      <w:proofErr w:type="spellStart"/>
      <w:r>
        <w:rPr>
          <w:rStyle w:val="Gl"/>
          <w:rFonts w:ascii="Arial" w:hAnsi="Arial" w:cs="Arial"/>
          <w:sz w:val="21"/>
          <w:szCs w:val="21"/>
          <w:u w:val="single"/>
        </w:rPr>
        <w:t>ve</w:t>
      </w:r>
      <w:proofErr w:type="spellEnd"/>
      <w:r>
        <w:rPr>
          <w:rStyle w:val="Gl"/>
          <w:rFonts w:ascii="Arial" w:hAnsi="Arial" w:cs="Arial"/>
          <w:sz w:val="21"/>
          <w:szCs w:val="21"/>
          <w:u w:val="single"/>
        </w:rPr>
        <w:t xml:space="preserve"> 45 </w:t>
      </w:r>
      <w:proofErr w:type="spellStart"/>
      <w:r>
        <w:rPr>
          <w:rStyle w:val="Gl"/>
          <w:rFonts w:ascii="Arial" w:hAnsi="Arial" w:cs="Arial"/>
          <w:sz w:val="21"/>
          <w:szCs w:val="21"/>
          <w:u w:val="single"/>
        </w:rPr>
        <w:t>yaşınıaşmamışolmasıdurumunda</w:t>
      </w:r>
      <w:proofErr w:type="spellEnd"/>
      <w:r>
        <w:rPr>
          <w:rStyle w:val="Gl"/>
          <w:rFonts w:ascii="Arial" w:hAnsi="Arial" w:cs="Arial"/>
          <w:sz w:val="21"/>
          <w:szCs w:val="21"/>
          <w:u w:val="single"/>
        </w:rPr>
        <w:t>;</w:t>
      </w:r>
    </w:p>
    <w:p w:rsidR="00361FC6" w:rsidRDefault="00361FC6" w:rsidP="00361FC6">
      <w:pPr>
        <w:spacing w:before="100" w:beforeAutospacing="1" w:after="100" w:afterAutospacing="1" w:line="240" w:lineRule="auto"/>
        <w:jc w:val="center"/>
        <w:rPr>
          <w:rStyle w:val="Gl"/>
          <w:rFonts w:ascii="Arial" w:hAnsi="Arial" w:cs="Arial"/>
          <w:b w:val="0"/>
          <w:sz w:val="21"/>
          <w:szCs w:val="21"/>
        </w:rPr>
      </w:pPr>
      <w:proofErr w:type="spellStart"/>
      <w:r>
        <w:rPr>
          <w:rStyle w:val="Gl"/>
          <w:rFonts w:ascii="Arial" w:hAnsi="Arial" w:cs="Arial"/>
          <w:b w:val="0"/>
          <w:sz w:val="21"/>
          <w:szCs w:val="21"/>
        </w:rPr>
        <w:t>Y</w:t>
      </w:r>
      <w:r w:rsidRPr="000A1E67">
        <w:rPr>
          <w:rStyle w:val="Gl"/>
          <w:rFonts w:ascii="Arial" w:hAnsi="Arial" w:cs="Arial"/>
          <w:b w:val="0"/>
          <w:sz w:val="21"/>
          <w:szCs w:val="21"/>
        </w:rPr>
        <w:t>ararlanabileceklerimaksimum</w:t>
      </w:r>
      <w:proofErr w:type="spellEnd"/>
      <w:r w:rsidRPr="000A1E67">
        <w:rPr>
          <w:rStyle w:val="Gl"/>
          <w:rFonts w:ascii="Arial" w:hAnsi="Arial" w:cs="Arial"/>
          <w:b w:val="0"/>
          <w:sz w:val="21"/>
          <w:szCs w:val="21"/>
        </w:rPr>
        <w:t xml:space="preserve"> limit 350.000 TL dir.</w:t>
      </w:r>
      <w:r>
        <w:rPr>
          <w:rStyle w:val="Gl"/>
          <w:rFonts w:ascii="Arial" w:hAnsi="Arial" w:cs="Arial"/>
          <w:b w:val="0"/>
          <w:sz w:val="21"/>
          <w:szCs w:val="21"/>
        </w:rPr>
        <w:t xml:space="preserve"> Bu </w:t>
      </w:r>
      <w:proofErr w:type="spellStart"/>
      <w:r>
        <w:rPr>
          <w:rStyle w:val="Gl"/>
          <w:rFonts w:ascii="Arial" w:hAnsi="Arial" w:cs="Arial"/>
          <w:b w:val="0"/>
          <w:sz w:val="21"/>
          <w:szCs w:val="21"/>
        </w:rPr>
        <w:t>limitin</w:t>
      </w:r>
      <w:proofErr w:type="spellEnd"/>
      <w:r>
        <w:rPr>
          <w:rStyle w:val="Gl"/>
          <w:rFonts w:ascii="Arial" w:hAnsi="Arial" w:cs="Arial"/>
          <w:b w:val="0"/>
          <w:sz w:val="21"/>
          <w:szCs w:val="21"/>
        </w:rPr>
        <w:t xml:space="preserve"> minimum 5000 TL’ </w:t>
      </w:r>
      <w:proofErr w:type="spellStart"/>
      <w:r>
        <w:rPr>
          <w:rStyle w:val="Gl"/>
          <w:rFonts w:ascii="Arial" w:hAnsi="Arial" w:cs="Arial"/>
          <w:b w:val="0"/>
          <w:sz w:val="21"/>
          <w:szCs w:val="21"/>
        </w:rPr>
        <w:t>si</w:t>
      </w:r>
      <w:proofErr w:type="spellEnd"/>
      <w:r>
        <w:rPr>
          <w:rStyle w:val="Gl"/>
          <w:rFonts w:ascii="Arial" w:hAnsi="Arial" w:cs="Arial"/>
          <w:b w:val="0"/>
          <w:sz w:val="21"/>
          <w:szCs w:val="21"/>
        </w:rPr>
        <w:t xml:space="preserve"> ‘’ </w:t>
      </w:r>
      <w:proofErr w:type="spellStart"/>
      <w:r>
        <w:rPr>
          <w:rStyle w:val="Gl"/>
          <w:rFonts w:ascii="Arial" w:hAnsi="Arial" w:cs="Arial"/>
          <w:b w:val="0"/>
          <w:sz w:val="21"/>
          <w:szCs w:val="21"/>
        </w:rPr>
        <w:t>EczacıParafKobi</w:t>
      </w:r>
      <w:proofErr w:type="spellEnd"/>
      <w:r>
        <w:rPr>
          <w:rStyle w:val="Gl"/>
          <w:rFonts w:ascii="Arial" w:hAnsi="Arial" w:cs="Arial"/>
          <w:b w:val="0"/>
          <w:sz w:val="21"/>
          <w:szCs w:val="21"/>
        </w:rPr>
        <w:t xml:space="preserve"> Kart’’, 5000 TL’ </w:t>
      </w:r>
      <w:proofErr w:type="spellStart"/>
      <w:r>
        <w:rPr>
          <w:rStyle w:val="Gl"/>
          <w:rFonts w:ascii="Arial" w:hAnsi="Arial" w:cs="Arial"/>
          <w:b w:val="0"/>
          <w:sz w:val="21"/>
          <w:szCs w:val="21"/>
        </w:rPr>
        <w:t>siAçıkHesap</w:t>
      </w:r>
      <w:proofErr w:type="spellEnd"/>
      <w:r>
        <w:rPr>
          <w:rStyle w:val="Gl"/>
          <w:rFonts w:ascii="Arial" w:hAnsi="Arial" w:cs="Arial"/>
          <w:b w:val="0"/>
          <w:sz w:val="21"/>
          <w:szCs w:val="21"/>
        </w:rPr>
        <w:t xml:space="preserve">’’ </w:t>
      </w:r>
      <w:proofErr w:type="spellStart"/>
      <w:r>
        <w:rPr>
          <w:rStyle w:val="Gl"/>
          <w:rFonts w:ascii="Arial" w:hAnsi="Arial" w:cs="Arial"/>
          <w:b w:val="0"/>
          <w:sz w:val="21"/>
          <w:szCs w:val="21"/>
        </w:rPr>
        <w:t>kalankısmıiseNakitKredişeklindekullandırılabilecektir</w:t>
      </w:r>
      <w:proofErr w:type="spellEnd"/>
      <w:r>
        <w:rPr>
          <w:rStyle w:val="Gl"/>
          <w:rFonts w:ascii="Arial" w:hAnsi="Arial" w:cs="Arial"/>
          <w:b w:val="0"/>
          <w:sz w:val="21"/>
          <w:szCs w:val="21"/>
        </w:rPr>
        <w:t>.</w:t>
      </w:r>
    </w:p>
    <w:p w:rsidR="00361FC6" w:rsidRDefault="00361FC6" w:rsidP="00361FC6">
      <w:pPr>
        <w:spacing w:before="100" w:beforeAutospacing="1" w:after="100" w:afterAutospacing="1" w:line="240" w:lineRule="auto"/>
        <w:jc w:val="both"/>
        <w:rPr>
          <w:rStyle w:val="Gl"/>
          <w:rFonts w:ascii="Arial" w:hAnsi="Arial" w:cs="Arial"/>
          <w:b w:val="0"/>
          <w:sz w:val="21"/>
          <w:szCs w:val="21"/>
        </w:rPr>
      </w:pPr>
    </w:p>
    <w:p w:rsidR="00361FC6" w:rsidRPr="000A1E67" w:rsidRDefault="00361FC6" w:rsidP="00361FC6">
      <w:pPr>
        <w:spacing w:before="100" w:beforeAutospacing="1" w:after="100" w:afterAutospacing="1" w:line="240" w:lineRule="auto"/>
        <w:jc w:val="both"/>
        <w:rPr>
          <w:rStyle w:val="Gl"/>
          <w:rFonts w:ascii="Arial" w:hAnsi="Arial" w:cs="Arial"/>
          <w:b w:val="0"/>
          <w:sz w:val="21"/>
          <w:szCs w:val="21"/>
        </w:rPr>
        <w:sectPr w:rsidR="00361FC6" w:rsidRPr="000A1E67" w:rsidSect="00F14F9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61FC6" w:rsidRDefault="00361FC6" w:rsidP="00361FC6">
      <w:pPr>
        <w:spacing w:before="100" w:beforeAutospacing="1" w:after="100" w:afterAutospacing="1" w:line="240" w:lineRule="auto"/>
        <w:jc w:val="both"/>
        <w:rPr>
          <w:rStyle w:val="Gl"/>
          <w:rFonts w:ascii="Arial" w:hAnsi="Arial" w:cs="Arial"/>
          <w:b w:val="0"/>
          <w:sz w:val="21"/>
          <w:szCs w:val="21"/>
        </w:rPr>
      </w:pPr>
      <w:proofErr w:type="spellStart"/>
      <w:proofErr w:type="gramStart"/>
      <w:r>
        <w:rPr>
          <w:rStyle w:val="Gl"/>
          <w:rFonts w:ascii="Arial" w:hAnsi="Arial" w:cs="Arial"/>
          <w:b w:val="0"/>
          <w:sz w:val="21"/>
          <w:szCs w:val="21"/>
        </w:rPr>
        <w:lastRenderedPageBreak/>
        <w:t>Krediçalışmasıileilgilifirmalardanmaliverilertalepedilecek</w:t>
      </w:r>
      <w:proofErr w:type="spellEnd"/>
      <w:r>
        <w:rPr>
          <w:rStyle w:val="Gl"/>
          <w:rFonts w:ascii="Arial" w:hAnsi="Arial" w:cs="Arial"/>
          <w:b w:val="0"/>
          <w:sz w:val="21"/>
          <w:szCs w:val="21"/>
        </w:rPr>
        <w:t xml:space="preserve"> </w:t>
      </w:r>
      <w:proofErr w:type="spellStart"/>
      <w:r>
        <w:rPr>
          <w:rStyle w:val="Gl"/>
          <w:rFonts w:ascii="Arial" w:hAnsi="Arial" w:cs="Arial"/>
          <w:b w:val="0"/>
          <w:sz w:val="21"/>
          <w:szCs w:val="21"/>
        </w:rPr>
        <w:t>ve</w:t>
      </w:r>
      <w:proofErr w:type="spellEnd"/>
      <w:r>
        <w:rPr>
          <w:rStyle w:val="Gl"/>
          <w:rFonts w:ascii="Arial" w:hAnsi="Arial" w:cs="Arial"/>
          <w:b w:val="0"/>
          <w:sz w:val="21"/>
          <w:szCs w:val="21"/>
        </w:rPr>
        <w:t xml:space="preserve"> risk </w:t>
      </w:r>
      <w:proofErr w:type="spellStart"/>
      <w:r>
        <w:rPr>
          <w:rStyle w:val="Gl"/>
          <w:rFonts w:ascii="Arial" w:hAnsi="Arial" w:cs="Arial"/>
          <w:b w:val="0"/>
          <w:sz w:val="21"/>
          <w:szCs w:val="21"/>
        </w:rPr>
        <w:t>notuoluşturulacaktır</w:t>
      </w:r>
      <w:proofErr w:type="spellEnd"/>
      <w:r>
        <w:rPr>
          <w:rStyle w:val="Gl"/>
          <w:rFonts w:ascii="Arial" w:hAnsi="Arial" w:cs="Arial"/>
          <w:b w:val="0"/>
          <w:sz w:val="21"/>
          <w:szCs w:val="21"/>
        </w:rPr>
        <w:t>.</w:t>
      </w:r>
      <w:proofErr w:type="gramEnd"/>
      <w:r>
        <w:rPr>
          <w:rStyle w:val="Gl"/>
          <w:rFonts w:ascii="Arial" w:hAnsi="Arial" w:cs="Arial"/>
          <w:b w:val="0"/>
          <w:sz w:val="21"/>
          <w:szCs w:val="21"/>
        </w:rPr>
        <w:t xml:space="preserve"> Bu risk </w:t>
      </w:r>
      <w:proofErr w:type="spellStart"/>
      <w:r>
        <w:rPr>
          <w:rStyle w:val="Gl"/>
          <w:rFonts w:ascii="Arial" w:hAnsi="Arial" w:cs="Arial"/>
          <w:b w:val="0"/>
          <w:sz w:val="21"/>
          <w:szCs w:val="21"/>
        </w:rPr>
        <w:t>notusonucundasadeceeczacımızınimzasıkarşılığı</w:t>
      </w:r>
      <w:proofErr w:type="spellEnd"/>
      <w:r>
        <w:rPr>
          <w:rStyle w:val="Gl"/>
          <w:rFonts w:ascii="Arial" w:hAnsi="Arial" w:cs="Arial"/>
          <w:b w:val="0"/>
          <w:sz w:val="21"/>
          <w:szCs w:val="21"/>
        </w:rPr>
        <w:t xml:space="preserve"> 100.000 TL </w:t>
      </w:r>
      <w:proofErr w:type="spellStart"/>
      <w:r>
        <w:rPr>
          <w:rStyle w:val="Gl"/>
          <w:rFonts w:ascii="Arial" w:hAnsi="Arial" w:cs="Arial"/>
          <w:b w:val="0"/>
          <w:sz w:val="21"/>
          <w:szCs w:val="21"/>
        </w:rPr>
        <w:t>genel</w:t>
      </w:r>
      <w:proofErr w:type="spellEnd"/>
      <w:r>
        <w:rPr>
          <w:rStyle w:val="Gl"/>
          <w:rFonts w:ascii="Arial" w:hAnsi="Arial" w:cs="Arial"/>
          <w:b w:val="0"/>
          <w:sz w:val="21"/>
          <w:szCs w:val="21"/>
        </w:rPr>
        <w:t xml:space="preserve"> limit </w:t>
      </w:r>
      <w:proofErr w:type="spellStart"/>
      <w:r>
        <w:rPr>
          <w:rStyle w:val="Gl"/>
          <w:rFonts w:ascii="Arial" w:hAnsi="Arial" w:cs="Arial"/>
          <w:b w:val="0"/>
          <w:sz w:val="21"/>
          <w:szCs w:val="21"/>
        </w:rPr>
        <w:t>tahsisedilebilecektir</w:t>
      </w:r>
      <w:proofErr w:type="spellEnd"/>
      <w:r>
        <w:rPr>
          <w:rStyle w:val="Gl"/>
          <w:rFonts w:ascii="Arial" w:hAnsi="Arial" w:cs="Arial"/>
          <w:b w:val="0"/>
          <w:sz w:val="21"/>
          <w:szCs w:val="21"/>
        </w:rPr>
        <w:t xml:space="preserve">. </w:t>
      </w:r>
      <w:proofErr w:type="spellStart"/>
      <w:r>
        <w:rPr>
          <w:rStyle w:val="Gl"/>
          <w:rFonts w:ascii="Arial" w:hAnsi="Arial" w:cs="Arial"/>
          <w:b w:val="0"/>
          <w:sz w:val="21"/>
          <w:szCs w:val="21"/>
        </w:rPr>
        <w:t>İlavekefil</w:t>
      </w:r>
      <w:proofErr w:type="spellEnd"/>
      <w:r>
        <w:rPr>
          <w:rStyle w:val="Gl"/>
          <w:rFonts w:ascii="Arial" w:hAnsi="Arial" w:cs="Arial"/>
          <w:b w:val="0"/>
          <w:sz w:val="21"/>
          <w:szCs w:val="21"/>
        </w:rPr>
        <w:t>/</w:t>
      </w:r>
      <w:proofErr w:type="spellStart"/>
      <w:r>
        <w:rPr>
          <w:rStyle w:val="Gl"/>
          <w:rFonts w:ascii="Arial" w:hAnsi="Arial" w:cs="Arial"/>
          <w:b w:val="0"/>
          <w:sz w:val="21"/>
          <w:szCs w:val="21"/>
        </w:rPr>
        <w:t>teminatalınmasıhalinde</w:t>
      </w:r>
      <w:proofErr w:type="spellEnd"/>
      <w:r>
        <w:rPr>
          <w:rStyle w:val="Gl"/>
          <w:rFonts w:ascii="Arial" w:hAnsi="Arial" w:cs="Arial"/>
          <w:b w:val="0"/>
          <w:sz w:val="21"/>
          <w:szCs w:val="21"/>
        </w:rPr>
        <w:t xml:space="preserve"> 400.000 TL/350.000 TL </w:t>
      </w:r>
      <w:proofErr w:type="spellStart"/>
      <w:r>
        <w:rPr>
          <w:rStyle w:val="Gl"/>
          <w:rFonts w:ascii="Arial" w:hAnsi="Arial" w:cs="Arial"/>
          <w:b w:val="0"/>
          <w:sz w:val="21"/>
          <w:szCs w:val="21"/>
        </w:rPr>
        <w:t>genel</w:t>
      </w:r>
      <w:proofErr w:type="spellEnd"/>
      <w:r>
        <w:rPr>
          <w:rStyle w:val="Gl"/>
          <w:rFonts w:ascii="Arial" w:hAnsi="Arial" w:cs="Arial"/>
          <w:b w:val="0"/>
          <w:sz w:val="21"/>
          <w:szCs w:val="21"/>
        </w:rPr>
        <w:t xml:space="preserve"> limit </w:t>
      </w:r>
      <w:proofErr w:type="spellStart"/>
      <w:r>
        <w:rPr>
          <w:rStyle w:val="Gl"/>
          <w:rFonts w:ascii="Arial" w:hAnsi="Arial" w:cs="Arial"/>
          <w:b w:val="0"/>
          <w:sz w:val="21"/>
          <w:szCs w:val="21"/>
        </w:rPr>
        <w:t>oluşturulabilecektir</w:t>
      </w:r>
      <w:proofErr w:type="spellEnd"/>
      <w:r>
        <w:rPr>
          <w:rStyle w:val="Gl"/>
          <w:rFonts w:ascii="Arial" w:hAnsi="Arial" w:cs="Arial"/>
          <w:b w:val="0"/>
          <w:sz w:val="21"/>
          <w:szCs w:val="21"/>
        </w:rPr>
        <w:t>.</w:t>
      </w:r>
    </w:p>
    <w:p w:rsidR="009E2D0F" w:rsidRDefault="009E2D0F" w:rsidP="00022367">
      <w:pPr>
        <w:rPr>
          <w:rStyle w:val="Gl"/>
          <w:rFonts w:ascii="Arial" w:hAnsi="Arial" w:cs="Arial"/>
          <w:sz w:val="21"/>
          <w:szCs w:val="21"/>
          <w:u w:val="single"/>
        </w:rPr>
      </w:pPr>
      <w:r>
        <w:rPr>
          <w:rStyle w:val="Gl"/>
          <w:rFonts w:ascii="Arial" w:hAnsi="Arial" w:cs="Arial"/>
          <w:sz w:val="21"/>
          <w:szCs w:val="21"/>
          <w:u w:val="single"/>
        </w:rPr>
        <w:t xml:space="preserve">ECZACI DESTEK PAKETİ İLE SUNULACAK </w:t>
      </w:r>
      <w:r w:rsidR="00361FC6">
        <w:rPr>
          <w:rStyle w:val="Gl"/>
          <w:rFonts w:ascii="Arial" w:hAnsi="Arial" w:cs="Arial"/>
          <w:sz w:val="21"/>
          <w:szCs w:val="21"/>
          <w:u w:val="single"/>
        </w:rPr>
        <w:t xml:space="preserve">DİĞER </w:t>
      </w:r>
      <w:r>
        <w:rPr>
          <w:rStyle w:val="Gl"/>
          <w:rFonts w:ascii="Arial" w:hAnsi="Arial" w:cs="Arial"/>
          <w:sz w:val="21"/>
          <w:szCs w:val="21"/>
          <w:u w:val="single"/>
        </w:rPr>
        <w:t>ÜRÜNLER</w:t>
      </w:r>
    </w:p>
    <w:p w:rsidR="009E2D0F" w:rsidRDefault="005C5B1A" w:rsidP="00022367">
      <w:pPr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*</w:t>
      </w:r>
      <w:proofErr w:type="spellStart"/>
      <w:r w:rsidR="009E2D0F">
        <w:rPr>
          <w:rStyle w:val="Gl"/>
          <w:rFonts w:ascii="Arial" w:hAnsi="Arial" w:cs="Arial"/>
          <w:sz w:val="21"/>
          <w:szCs w:val="21"/>
        </w:rPr>
        <w:t>BirlikLogoluEczacıParaf</w:t>
      </w:r>
      <w:proofErr w:type="spellEnd"/>
      <w:r w:rsidR="009E2D0F">
        <w:rPr>
          <w:rStyle w:val="Gl"/>
          <w:rFonts w:ascii="Arial" w:hAnsi="Arial" w:cs="Arial"/>
          <w:sz w:val="21"/>
          <w:szCs w:val="21"/>
        </w:rPr>
        <w:t xml:space="preserve"> KOBİ Kart: </w:t>
      </w:r>
      <w:proofErr w:type="spellStart"/>
      <w:r w:rsidR="009E2D0F">
        <w:rPr>
          <w:rFonts w:ascii="Arial" w:hAnsi="Arial" w:cs="Arial"/>
          <w:sz w:val="21"/>
          <w:szCs w:val="21"/>
        </w:rPr>
        <w:t>Eczacılarınbaştailaçalımlarıolmaküzere</w:t>
      </w:r>
      <w:proofErr w:type="spellEnd"/>
      <w:r w:rsidR="009E2D0F">
        <w:rPr>
          <w:rFonts w:ascii="Arial" w:hAnsi="Arial" w:cs="Arial"/>
          <w:sz w:val="21"/>
          <w:szCs w:val="21"/>
        </w:rPr>
        <w:t>, tıbbisarfmalzemelerigibialımlarının/işletmesermayesiihtiyaçlarının</w:t>
      </w:r>
      <w:r w:rsidR="00F14F9A">
        <w:rPr>
          <w:rFonts w:ascii="Arial" w:hAnsi="Arial" w:cs="Arial"/>
          <w:sz w:val="21"/>
          <w:szCs w:val="21"/>
        </w:rPr>
        <w:t>aşağıdakisayılanavantajlarla</w:t>
      </w:r>
      <w:r w:rsidR="009E2D0F">
        <w:rPr>
          <w:rFonts w:ascii="Arial" w:hAnsi="Arial" w:cs="Arial"/>
          <w:sz w:val="21"/>
          <w:szCs w:val="21"/>
        </w:rPr>
        <w:t>sağlanmasıamaçlanmıştır.</w:t>
      </w:r>
    </w:p>
    <w:p w:rsidR="005C5B1A" w:rsidRDefault="005C5B1A" w:rsidP="00022367">
      <w:pPr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*</w:t>
      </w:r>
      <w:proofErr w:type="spellStart"/>
      <w:r>
        <w:rPr>
          <w:rStyle w:val="Gl"/>
          <w:rFonts w:ascii="Arial" w:hAnsi="Arial" w:cs="Arial"/>
          <w:sz w:val="21"/>
          <w:szCs w:val="21"/>
        </w:rPr>
        <w:t>POS:</w:t>
      </w:r>
      <w:r>
        <w:rPr>
          <w:rFonts w:ascii="Arial" w:hAnsi="Arial" w:cs="Arial"/>
          <w:sz w:val="21"/>
          <w:szCs w:val="21"/>
        </w:rPr>
        <w:t>BankamızileçalışmakisteyenTürkEczacılarıBirliği</w:t>
      </w:r>
      <w:proofErr w:type="spellEnd"/>
      <w:r>
        <w:rPr>
          <w:rFonts w:ascii="Arial" w:hAnsi="Arial" w:cs="Arial"/>
          <w:sz w:val="21"/>
          <w:szCs w:val="21"/>
        </w:rPr>
        <w:t xml:space="preserve"> (TEB) </w:t>
      </w:r>
      <w:proofErr w:type="spellStart"/>
      <w:r>
        <w:rPr>
          <w:rFonts w:ascii="Arial" w:hAnsi="Arial" w:cs="Arial"/>
          <w:sz w:val="21"/>
          <w:szCs w:val="21"/>
        </w:rPr>
        <w:t>üyesifirmalarözelinde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komisyonlu</w:t>
      </w:r>
      <w:proofErr w:type="spellEnd"/>
      <w:r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valörlü</w:t>
      </w:r>
      <w:proofErr w:type="spellEnd"/>
      <w:r>
        <w:rPr>
          <w:rFonts w:ascii="Arial" w:hAnsi="Arial" w:cs="Arial"/>
          <w:sz w:val="21"/>
          <w:szCs w:val="21"/>
        </w:rPr>
        <w:t xml:space="preserve"> POS kapsamındaçalışmalarınısağlayacakfarklıseçenekleroluşturulmuştur</w:t>
      </w:r>
      <w:r w:rsidR="00022367">
        <w:rPr>
          <w:rFonts w:ascii="Arial" w:hAnsi="Arial" w:cs="Arial"/>
          <w:sz w:val="21"/>
          <w:szCs w:val="21"/>
        </w:rPr>
        <w:t xml:space="preserve">. </w:t>
      </w:r>
    </w:p>
    <w:p w:rsidR="00022367" w:rsidRDefault="007D42AF" w:rsidP="00022367">
      <w:pPr>
        <w:rPr>
          <w:rFonts w:ascii="Arial" w:hAnsi="Arial" w:cs="Arial"/>
          <w:sz w:val="21"/>
          <w:szCs w:val="21"/>
        </w:rPr>
      </w:pPr>
      <w:r>
        <w:rPr>
          <w:noProof/>
          <w:lang w:val="tr-TR" w:eastAsia="tr-TR"/>
        </w:rPr>
        <w:drawing>
          <wp:inline distT="0" distB="0" distL="0" distR="0">
            <wp:extent cx="5476875" cy="8191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B1A" w:rsidRDefault="00D2303D" w:rsidP="005C5B1A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0</w:t>
      </w:r>
      <w:proofErr w:type="gramStart"/>
      <w:r>
        <w:rPr>
          <w:rFonts w:ascii="Arial" w:hAnsi="Arial" w:cs="Arial"/>
          <w:sz w:val="21"/>
          <w:szCs w:val="21"/>
        </w:rPr>
        <w:t>,99</w:t>
      </w:r>
      <w:proofErr w:type="gramEnd"/>
      <w:r>
        <w:rPr>
          <w:rFonts w:ascii="Arial" w:hAnsi="Arial" w:cs="Arial"/>
          <w:sz w:val="21"/>
          <w:szCs w:val="21"/>
        </w:rPr>
        <w:t xml:space="preserve">/9 </w:t>
      </w:r>
      <w:proofErr w:type="spellStart"/>
      <w:r>
        <w:rPr>
          <w:rFonts w:ascii="Arial" w:hAnsi="Arial" w:cs="Arial"/>
          <w:sz w:val="21"/>
          <w:szCs w:val="21"/>
        </w:rPr>
        <w:t>gün</w:t>
      </w:r>
      <w:proofErr w:type="spellEnd"/>
      <w:r>
        <w:rPr>
          <w:rFonts w:ascii="Arial" w:hAnsi="Arial" w:cs="Arial"/>
          <w:sz w:val="21"/>
          <w:szCs w:val="21"/>
        </w:rPr>
        <w:t xml:space="preserve">  0,99/9gün</w:t>
      </w:r>
      <w:r>
        <w:rPr>
          <w:rFonts w:ascii="Arial" w:hAnsi="Arial" w:cs="Arial"/>
          <w:sz w:val="21"/>
          <w:szCs w:val="21"/>
        </w:rPr>
        <w:tab/>
        <w:t xml:space="preserve">   0,98/17 </w:t>
      </w:r>
      <w:proofErr w:type="spellStart"/>
      <w:r>
        <w:rPr>
          <w:rFonts w:ascii="Arial" w:hAnsi="Arial" w:cs="Arial"/>
          <w:sz w:val="21"/>
          <w:szCs w:val="21"/>
        </w:rPr>
        <w:t>gün</w:t>
      </w:r>
      <w:proofErr w:type="spellEnd"/>
      <w:r>
        <w:rPr>
          <w:rFonts w:ascii="Arial" w:hAnsi="Arial" w:cs="Arial"/>
          <w:sz w:val="21"/>
          <w:szCs w:val="21"/>
        </w:rPr>
        <w:t xml:space="preserve">  0,98/17 </w:t>
      </w:r>
      <w:proofErr w:type="spellStart"/>
      <w:r>
        <w:rPr>
          <w:rFonts w:ascii="Arial" w:hAnsi="Arial" w:cs="Arial"/>
          <w:sz w:val="21"/>
          <w:szCs w:val="21"/>
        </w:rPr>
        <w:t>gün</w:t>
      </w:r>
      <w:proofErr w:type="spellEnd"/>
    </w:p>
    <w:p w:rsidR="00D2303D" w:rsidRDefault="00D2303D" w:rsidP="005C5B1A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0</w:t>
      </w:r>
      <w:proofErr w:type="gramStart"/>
      <w:r>
        <w:rPr>
          <w:rFonts w:ascii="Arial" w:hAnsi="Arial" w:cs="Arial"/>
          <w:sz w:val="21"/>
          <w:szCs w:val="21"/>
        </w:rPr>
        <w:t>,89</w:t>
      </w:r>
      <w:proofErr w:type="gramEnd"/>
      <w:r>
        <w:rPr>
          <w:rFonts w:ascii="Arial" w:hAnsi="Arial" w:cs="Arial"/>
          <w:sz w:val="21"/>
          <w:szCs w:val="21"/>
        </w:rPr>
        <w:t xml:space="preserve">/15gün 0,80/15gün  0,81/21 </w:t>
      </w:r>
      <w:proofErr w:type="spellStart"/>
      <w:r>
        <w:rPr>
          <w:rFonts w:ascii="Arial" w:hAnsi="Arial" w:cs="Arial"/>
          <w:sz w:val="21"/>
          <w:szCs w:val="21"/>
        </w:rPr>
        <w:t>gün</w:t>
      </w:r>
      <w:proofErr w:type="spellEnd"/>
      <w:r>
        <w:rPr>
          <w:rFonts w:ascii="Arial" w:hAnsi="Arial" w:cs="Arial"/>
          <w:sz w:val="21"/>
          <w:szCs w:val="21"/>
        </w:rPr>
        <w:t xml:space="preserve">  0,81/21 </w:t>
      </w:r>
      <w:proofErr w:type="spellStart"/>
      <w:r>
        <w:rPr>
          <w:rFonts w:ascii="Arial" w:hAnsi="Arial" w:cs="Arial"/>
          <w:sz w:val="21"/>
          <w:szCs w:val="21"/>
        </w:rPr>
        <w:t>gün</w:t>
      </w:r>
      <w:proofErr w:type="spellEnd"/>
    </w:p>
    <w:p w:rsidR="00D2303D" w:rsidRDefault="00D2303D" w:rsidP="005C5B1A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0</w:t>
      </w:r>
      <w:proofErr w:type="gramStart"/>
      <w:r>
        <w:rPr>
          <w:rFonts w:ascii="Arial" w:hAnsi="Arial" w:cs="Arial"/>
          <w:sz w:val="21"/>
          <w:szCs w:val="21"/>
        </w:rPr>
        <w:t>,50</w:t>
      </w:r>
      <w:proofErr w:type="gramEnd"/>
      <w:r>
        <w:rPr>
          <w:rFonts w:ascii="Arial" w:hAnsi="Arial" w:cs="Arial"/>
          <w:sz w:val="21"/>
          <w:szCs w:val="21"/>
        </w:rPr>
        <w:t xml:space="preserve">/24gün </w:t>
      </w:r>
      <w:proofErr w:type="spellStart"/>
      <w:r>
        <w:rPr>
          <w:rFonts w:ascii="Arial" w:hAnsi="Arial" w:cs="Arial"/>
          <w:sz w:val="21"/>
          <w:szCs w:val="21"/>
        </w:rPr>
        <w:t>0,50/24gün</w:t>
      </w:r>
      <w:proofErr w:type="spellEnd"/>
      <w:r>
        <w:rPr>
          <w:rFonts w:ascii="Arial" w:hAnsi="Arial" w:cs="Arial"/>
          <w:sz w:val="21"/>
          <w:szCs w:val="21"/>
        </w:rPr>
        <w:t xml:space="preserve">  0,51/28 </w:t>
      </w:r>
      <w:proofErr w:type="spellStart"/>
      <w:r>
        <w:rPr>
          <w:rFonts w:ascii="Arial" w:hAnsi="Arial" w:cs="Arial"/>
          <w:sz w:val="21"/>
          <w:szCs w:val="21"/>
        </w:rPr>
        <w:t>gün</w:t>
      </w:r>
      <w:proofErr w:type="spellEnd"/>
      <w:r>
        <w:rPr>
          <w:rFonts w:ascii="Arial" w:hAnsi="Arial" w:cs="Arial"/>
          <w:sz w:val="21"/>
          <w:szCs w:val="21"/>
        </w:rPr>
        <w:t xml:space="preserve">  0,51/28 </w:t>
      </w:r>
      <w:proofErr w:type="spellStart"/>
      <w:r>
        <w:rPr>
          <w:rFonts w:ascii="Arial" w:hAnsi="Arial" w:cs="Arial"/>
          <w:sz w:val="21"/>
          <w:szCs w:val="21"/>
        </w:rPr>
        <w:t>gün</w:t>
      </w:r>
      <w:proofErr w:type="spellEnd"/>
    </w:p>
    <w:p w:rsidR="005C5B1A" w:rsidRPr="005C5B1A" w:rsidRDefault="005C5B1A" w:rsidP="005C5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B1A">
        <w:rPr>
          <w:rFonts w:ascii="Arial" w:eastAsia="Times New Roman" w:hAnsi="Arial" w:cs="Arial"/>
          <w:b/>
          <w:bCs/>
          <w:sz w:val="21"/>
          <w:szCs w:val="21"/>
          <w:u w:val="single"/>
        </w:rPr>
        <w:lastRenderedPageBreak/>
        <w:t>PAKETİN AVANTAJLARI</w:t>
      </w:r>
      <w:r w:rsidRPr="005C5B1A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</w:p>
    <w:p w:rsidR="00022367" w:rsidRPr="00022367" w:rsidRDefault="005C5B1A" w:rsidP="000223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Gl"/>
          <w:b w:val="0"/>
          <w:bCs w:val="0"/>
        </w:rPr>
      </w:pPr>
      <w:proofErr w:type="spellStart"/>
      <w:r w:rsidRPr="005C5B1A">
        <w:rPr>
          <w:rFonts w:ascii="Arial" w:eastAsia="Times New Roman" w:hAnsi="Arial" w:cs="Arial"/>
          <w:b/>
          <w:bCs/>
          <w:sz w:val="21"/>
          <w:szCs w:val="21"/>
        </w:rPr>
        <w:t>HediyeParaf</w:t>
      </w:r>
      <w:proofErr w:type="spellEnd"/>
      <w:r w:rsidRPr="005C5B1A">
        <w:rPr>
          <w:rFonts w:ascii="Arial" w:eastAsia="Times New Roman" w:hAnsi="Arial" w:cs="Arial"/>
          <w:b/>
          <w:bCs/>
          <w:sz w:val="21"/>
          <w:szCs w:val="21"/>
        </w:rPr>
        <w:t xml:space="preserve"> Para: </w:t>
      </w:r>
      <w:r w:rsidRPr="005C5B1A">
        <w:rPr>
          <w:rFonts w:ascii="Arial" w:eastAsia="Times New Roman" w:hAnsi="Arial" w:cs="Arial"/>
          <w:color w:val="000000"/>
          <w:sz w:val="21"/>
          <w:szCs w:val="21"/>
        </w:rPr>
        <w:t xml:space="preserve">SGK </w:t>
      </w:r>
      <w:proofErr w:type="spellStart"/>
      <w:r w:rsidRPr="005C5B1A">
        <w:rPr>
          <w:rFonts w:ascii="Arial" w:eastAsia="Times New Roman" w:hAnsi="Arial" w:cs="Arial"/>
          <w:color w:val="000000"/>
          <w:sz w:val="21"/>
          <w:szCs w:val="21"/>
        </w:rPr>
        <w:t>tahsilatbedellerininasgari</w:t>
      </w:r>
      <w:proofErr w:type="spellEnd"/>
      <w:r w:rsidRPr="005C5B1A">
        <w:rPr>
          <w:rFonts w:ascii="Arial" w:eastAsia="Times New Roman" w:hAnsi="Arial" w:cs="Arial"/>
          <w:color w:val="000000"/>
          <w:sz w:val="21"/>
          <w:szCs w:val="21"/>
        </w:rPr>
        <w:t xml:space="preserve"> 10.000 TL </w:t>
      </w:r>
      <w:proofErr w:type="spellStart"/>
      <w:r w:rsidRPr="005C5B1A">
        <w:rPr>
          <w:rFonts w:ascii="Arial" w:eastAsia="Times New Roman" w:hAnsi="Arial" w:cs="Arial"/>
          <w:color w:val="000000"/>
          <w:sz w:val="21"/>
          <w:szCs w:val="21"/>
        </w:rPr>
        <w:t>ve</w:t>
      </w:r>
      <w:proofErr w:type="spellEnd"/>
      <w:r w:rsidRPr="005C5B1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C5B1A">
        <w:rPr>
          <w:rFonts w:ascii="Arial" w:eastAsia="Times New Roman" w:hAnsi="Arial" w:cs="Arial"/>
          <w:color w:val="000000"/>
          <w:sz w:val="21"/>
          <w:szCs w:val="21"/>
        </w:rPr>
        <w:t>üzerindekitutarını</w:t>
      </w:r>
      <w:r w:rsidRPr="005C5B1A">
        <w:rPr>
          <w:rFonts w:ascii="Arial" w:eastAsia="Times New Roman" w:hAnsi="Arial" w:cs="Arial"/>
          <w:sz w:val="21"/>
          <w:szCs w:val="21"/>
        </w:rPr>
        <w:t>Bankamızdakihesaplarınaaktaran</w:t>
      </w:r>
      <w:proofErr w:type="spellEnd"/>
      <w:r w:rsidRPr="005C5B1A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5C5B1A">
        <w:rPr>
          <w:rFonts w:ascii="Arial" w:eastAsia="Times New Roman" w:hAnsi="Arial" w:cs="Arial"/>
          <w:sz w:val="21"/>
          <w:szCs w:val="21"/>
        </w:rPr>
        <w:t>ve</w:t>
      </w:r>
      <w:proofErr w:type="spellEnd"/>
      <w:r w:rsidRPr="005C5B1A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5C5B1A">
        <w:rPr>
          <w:rFonts w:ascii="Arial" w:eastAsia="Times New Roman" w:hAnsi="Arial" w:cs="Arial"/>
          <w:sz w:val="21"/>
          <w:szCs w:val="21"/>
        </w:rPr>
        <w:t>EczacıParaf</w:t>
      </w:r>
      <w:proofErr w:type="spellEnd"/>
      <w:r w:rsidRPr="005C5B1A">
        <w:rPr>
          <w:rFonts w:ascii="Arial" w:eastAsia="Times New Roman" w:hAnsi="Arial" w:cs="Arial"/>
          <w:sz w:val="21"/>
          <w:szCs w:val="21"/>
        </w:rPr>
        <w:t xml:space="preserve"> KOBİ Kart </w:t>
      </w:r>
      <w:proofErr w:type="spellStart"/>
      <w:r w:rsidRPr="005C5B1A">
        <w:rPr>
          <w:rFonts w:ascii="Arial" w:eastAsia="Times New Roman" w:hAnsi="Arial" w:cs="Arial"/>
          <w:sz w:val="21"/>
          <w:szCs w:val="21"/>
        </w:rPr>
        <w:t>ileaylıkasgari</w:t>
      </w:r>
      <w:proofErr w:type="spellEnd"/>
      <w:r w:rsidRPr="005C5B1A">
        <w:rPr>
          <w:rFonts w:ascii="Arial" w:eastAsia="Times New Roman" w:hAnsi="Arial" w:cs="Arial"/>
          <w:sz w:val="21"/>
          <w:szCs w:val="21"/>
        </w:rPr>
        <w:t xml:space="preserve"> 10.000 TL </w:t>
      </w:r>
      <w:proofErr w:type="spellStart"/>
      <w:r w:rsidRPr="005C5B1A">
        <w:rPr>
          <w:rFonts w:ascii="Arial" w:eastAsia="Times New Roman" w:hAnsi="Arial" w:cs="Arial"/>
          <w:sz w:val="21"/>
          <w:szCs w:val="21"/>
        </w:rPr>
        <w:t>ve</w:t>
      </w:r>
      <w:proofErr w:type="spellEnd"/>
      <w:r w:rsidRPr="005C5B1A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5C5B1A">
        <w:rPr>
          <w:rFonts w:ascii="Arial" w:eastAsia="Times New Roman" w:hAnsi="Arial" w:cs="Arial"/>
          <w:sz w:val="21"/>
          <w:szCs w:val="21"/>
        </w:rPr>
        <w:t>üzerindeharcamayapaneczacılara</w:t>
      </w:r>
      <w:proofErr w:type="spellEnd"/>
      <w:r w:rsidRPr="005C5B1A">
        <w:rPr>
          <w:rFonts w:ascii="Arial" w:eastAsia="Times New Roman" w:hAnsi="Arial" w:cs="Arial"/>
          <w:sz w:val="21"/>
          <w:szCs w:val="21"/>
        </w:rPr>
        <w:t xml:space="preserve"> 120 TL/Ay </w:t>
      </w:r>
      <w:proofErr w:type="spellStart"/>
      <w:r w:rsidRPr="005C5B1A">
        <w:rPr>
          <w:rFonts w:ascii="Arial" w:eastAsia="Times New Roman" w:hAnsi="Arial" w:cs="Arial"/>
          <w:sz w:val="21"/>
          <w:szCs w:val="21"/>
        </w:rPr>
        <w:t>P</w:t>
      </w:r>
      <w:r w:rsidR="00022367">
        <w:rPr>
          <w:rFonts w:ascii="Arial" w:eastAsia="Times New Roman" w:hAnsi="Arial" w:cs="Arial"/>
          <w:sz w:val="21"/>
          <w:szCs w:val="21"/>
        </w:rPr>
        <w:t>araf</w:t>
      </w:r>
      <w:proofErr w:type="spellEnd"/>
      <w:r w:rsidR="00022367">
        <w:rPr>
          <w:rFonts w:ascii="Arial" w:eastAsia="Times New Roman" w:hAnsi="Arial" w:cs="Arial"/>
          <w:sz w:val="21"/>
          <w:szCs w:val="21"/>
        </w:rPr>
        <w:t xml:space="preserve"> Para </w:t>
      </w:r>
      <w:proofErr w:type="spellStart"/>
      <w:r w:rsidR="00022367">
        <w:rPr>
          <w:rFonts w:ascii="Arial" w:eastAsia="Times New Roman" w:hAnsi="Arial" w:cs="Arial"/>
          <w:sz w:val="21"/>
          <w:szCs w:val="21"/>
        </w:rPr>
        <w:t>yüklemesiyapılacaktır</w:t>
      </w:r>
      <w:proofErr w:type="spellEnd"/>
      <w:r w:rsidR="00022367">
        <w:rPr>
          <w:rFonts w:ascii="Arial" w:eastAsia="Times New Roman" w:hAnsi="Arial" w:cs="Arial"/>
          <w:sz w:val="21"/>
          <w:szCs w:val="21"/>
        </w:rPr>
        <w:t>.</w:t>
      </w:r>
    </w:p>
    <w:p w:rsidR="00022367" w:rsidRPr="00022367" w:rsidRDefault="005C5B1A" w:rsidP="000223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proofErr w:type="spellStart"/>
      <w:r>
        <w:rPr>
          <w:rStyle w:val="Gl"/>
          <w:rFonts w:ascii="Arial" w:hAnsi="Arial" w:cs="Arial"/>
          <w:sz w:val="21"/>
          <w:szCs w:val="21"/>
        </w:rPr>
        <w:t>BankacılıkÜrünleriÜcret</w:t>
      </w:r>
      <w:proofErr w:type="spellEnd"/>
      <w:r>
        <w:rPr>
          <w:rStyle w:val="Gl"/>
          <w:rFonts w:ascii="Arial" w:hAnsi="Arial" w:cs="Arial"/>
          <w:sz w:val="21"/>
          <w:szCs w:val="21"/>
        </w:rPr>
        <w:t>/</w:t>
      </w:r>
      <w:proofErr w:type="spellStart"/>
      <w:r>
        <w:rPr>
          <w:rStyle w:val="Gl"/>
          <w:rFonts w:ascii="Arial" w:hAnsi="Arial" w:cs="Arial"/>
          <w:sz w:val="21"/>
          <w:szCs w:val="21"/>
        </w:rPr>
        <w:t>MasrafMuafiyeti</w:t>
      </w:r>
      <w:proofErr w:type="spellEnd"/>
      <w:r>
        <w:rPr>
          <w:rStyle w:val="Gl"/>
          <w:rFonts w:ascii="Arial" w:hAnsi="Arial" w:cs="Arial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sz w:val="21"/>
          <w:szCs w:val="21"/>
        </w:rPr>
        <w:t>EczacılarınKurumsal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İnternet</w:t>
      </w:r>
      <w:proofErr w:type="spellEnd"/>
      <w:r>
        <w:rPr>
          <w:rFonts w:ascii="Arial" w:hAnsi="Arial" w:cs="Arial"/>
          <w:sz w:val="21"/>
          <w:szCs w:val="21"/>
        </w:rPr>
        <w:t xml:space="preserve">/Mobil </w:t>
      </w:r>
      <w:proofErr w:type="spellStart"/>
      <w:r>
        <w:rPr>
          <w:rFonts w:ascii="Arial" w:hAnsi="Arial" w:cs="Arial"/>
          <w:sz w:val="21"/>
          <w:szCs w:val="21"/>
        </w:rPr>
        <w:t>Şubeden</w:t>
      </w:r>
      <w:proofErr w:type="spellEnd"/>
      <w:r>
        <w:rPr>
          <w:rFonts w:ascii="Arial" w:hAnsi="Arial" w:cs="Arial"/>
          <w:sz w:val="21"/>
          <w:szCs w:val="21"/>
        </w:rPr>
        <w:t xml:space="preserve"> EFT/</w:t>
      </w:r>
      <w:proofErr w:type="spellStart"/>
      <w:r>
        <w:rPr>
          <w:rFonts w:ascii="Arial" w:hAnsi="Arial" w:cs="Arial"/>
          <w:sz w:val="21"/>
          <w:szCs w:val="21"/>
        </w:rPr>
        <w:t>Havaleişlemlerinden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ve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Şubeden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para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yatırmaişl</w:t>
      </w:r>
      <w:r w:rsidR="00022367">
        <w:rPr>
          <w:rFonts w:ascii="Arial" w:hAnsi="Arial" w:cs="Arial"/>
          <w:sz w:val="21"/>
          <w:szCs w:val="21"/>
        </w:rPr>
        <w:t>emlerindenücretalınmayacaktır</w:t>
      </w:r>
      <w:proofErr w:type="spellEnd"/>
    </w:p>
    <w:p w:rsidR="005C5B1A" w:rsidRPr="005C5B1A" w:rsidRDefault="005C5B1A" w:rsidP="000223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proofErr w:type="spellStart"/>
      <w:r w:rsidRPr="00022367">
        <w:rPr>
          <w:rFonts w:ascii="Arial" w:eastAsia="Times New Roman" w:hAnsi="Arial" w:cs="Arial"/>
          <w:b/>
          <w:bCs/>
          <w:sz w:val="21"/>
          <w:szCs w:val="21"/>
        </w:rPr>
        <w:t>EczacıParaf</w:t>
      </w:r>
      <w:proofErr w:type="spellEnd"/>
      <w:r w:rsidRPr="00022367">
        <w:rPr>
          <w:rFonts w:ascii="Arial" w:eastAsia="Times New Roman" w:hAnsi="Arial" w:cs="Arial"/>
          <w:b/>
          <w:bCs/>
          <w:sz w:val="21"/>
          <w:szCs w:val="21"/>
        </w:rPr>
        <w:t xml:space="preserve"> KOBİ Kart </w:t>
      </w:r>
      <w:proofErr w:type="spellStart"/>
      <w:r w:rsidRPr="00022367">
        <w:rPr>
          <w:rFonts w:ascii="Arial" w:eastAsia="Times New Roman" w:hAnsi="Arial" w:cs="Arial"/>
          <w:b/>
          <w:bCs/>
          <w:sz w:val="21"/>
          <w:szCs w:val="21"/>
        </w:rPr>
        <w:t>Ayrıcalıkları</w:t>
      </w:r>
      <w:proofErr w:type="spellEnd"/>
      <w:r w:rsidRPr="00022367">
        <w:rPr>
          <w:rFonts w:ascii="Arial" w:eastAsia="Times New Roman" w:hAnsi="Arial" w:cs="Arial"/>
          <w:b/>
          <w:bCs/>
          <w:sz w:val="21"/>
          <w:szCs w:val="21"/>
        </w:rPr>
        <w:t>:</w:t>
      </w:r>
    </w:p>
    <w:p w:rsidR="005C5B1A" w:rsidRPr="005C5B1A" w:rsidRDefault="005C5B1A" w:rsidP="00022367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C5B1A">
        <w:rPr>
          <w:rFonts w:ascii="Arial" w:eastAsia="Times New Roman" w:hAnsi="Arial" w:cs="Arial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proofErr w:type="spellStart"/>
      <w:r w:rsidRPr="005C5B1A">
        <w:rPr>
          <w:rFonts w:ascii="Arial" w:eastAsia="Times New Roman" w:hAnsi="Arial" w:cs="Arial"/>
          <w:sz w:val="21"/>
          <w:szCs w:val="21"/>
        </w:rPr>
        <w:t>Ortaklogolu</w:t>
      </w:r>
      <w:proofErr w:type="spellEnd"/>
      <w:r w:rsidRPr="005C5B1A">
        <w:rPr>
          <w:rFonts w:ascii="Arial" w:eastAsia="Times New Roman" w:hAnsi="Arial" w:cs="Arial"/>
          <w:sz w:val="21"/>
          <w:szCs w:val="21"/>
        </w:rPr>
        <w:t xml:space="preserve"> kart </w:t>
      </w:r>
      <w:proofErr w:type="spellStart"/>
      <w:r w:rsidRPr="005C5B1A">
        <w:rPr>
          <w:rFonts w:ascii="Arial" w:eastAsia="Times New Roman" w:hAnsi="Arial" w:cs="Arial"/>
          <w:sz w:val="21"/>
          <w:szCs w:val="21"/>
        </w:rPr>
        <w:t>sahipleri</w:t>
      </w:r>
      <w:r w:rsidR="00022367">
        <w:rPr>
          <w:rFonts w:ascii="Arial" w:eastAsia="Times New Roman" w:hAnsi="Arial" w:cs="Arial"/>
          <w:sz w:val="21"/>
          <w:szCs w:val="21"/>
        </w:rPr>
        <w:t>nden</w:t>
      </w:r>
      <w:proofErr w:type="spellEnd"/>
      <w:r w:rsidR="00022367">
        <w:rPr>
          <w:rFonts w:ascii="Arial" w:eastAsia="Times New Roman" w:hAnsi="Arial" w:cs="Arial"/>
          <w:sz w:val="21"/>
          <w:szCs w:val="21"/>
        </w:rPr>
        <w:t xml:space="preserve"> kart </w:t>
      </w:r>
      <w:proofErr w:type="spellStart"/>
      <w:r w:rsidR="00022367">
        <w:rPr>
          <w:rFonts w:ascii="Arial" w:eastAsia="Times New Roman" w:hAnsi="Arial" w:cs="Arial"/>
          <w:sz w:val="21"/>
          <w:szCs w:val="21"/>
        </w:rPr>
        <w:t>ücretialınmayacaktır</w:t>
      </w:r>
      <w:proofErr w:type="spellEnd"/>
      <w:r w:rsidR="00022367">
        <w:rPr>
          <w:rFonts w:ascii="Arial" w:eastAsia="Times New Roman" w:hAnsi="Arial" w:cs="Arial"/>
          <w:sz w:val="21"/>
          <w:szCs w:val="21"/>
        </w:rPr>
        <w:t>.</w:t>
      </w:r>
    </w:p>
    <w:p w:rsidR="005C5B1A" w:rsidRPr="005C5B1A" w:rsidRDefault="005C5B1A" w:rsidP="005C5B1A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1"/>
          <w:szCs w:val="21"/>
        </w:rPr>
        <w:t>-</w:t>
      </w:r>
      <w:proofErr w:type="spellStart"/>
      <w:r w:rsidR="00F14F9A">
        <w:rPr>
          <w:rFonts w:ascii="Arial" w:eastAsia="Times New Roman" w:hAnsi="Arial" w:cs="Arial"/>
          <w:sz w:val="21"/>
          <w:szCs w:val="21"/>
        </w:rPr>
        <w:t>EczacılarınHalkbankanlaşmalıeczadepolarındanyapacaklarıa</w:t>
      </w:r>
      <w:r w:rsidRPr="005C5B1A">
        <w:rPr>
          <w:rFonts w:ascii="Arial" w:eastAsia="Times New Roman" w:hAnsi="Arial" w:cs="Arial"/>
          <w:sz w:val="21"/>
          <w:szCs w:val="21"/>
        </w:rPr>
        <w:t>ylık</w:t>
      </w:r>
      <w:r w:rsidR="00F14F9A">
        <w:rPr>
          <w:rFonts w:ascii="Arial" w:eastAsia="Times New Roman" w:hAnsi="Arial" w:cs="Arial"/>
          <w:sz w:val="21"/>
          <w:szCs w:val="21"/>
        </w:rPr>
        <w:t>mal</w:t>
      </w:r>
      <w:proofErr w:type="spellEnd"/>
      <w:r w:rsidR="00F14F9A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5C5B1A">
        <w:rPr>
          <w:rFonts w:ascii="Arial" w:eastAsia="Times New Roman" w:hAnsi="Arial" w:cs="Arial"/>
          <w:sz w:val="21"/>
          <w:szCs w:val="21"/>
        </w:rPr>
        <w:t>alımlarında</w:t>
      </w:r>
      <w:proofErr w:type="spellEnd"/>
      <w:r w:rsidRPr="005C5B1A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5C5B1A">
        <w:rPr>
          <w:rFonts w:ascii="Arial" w:eastAsia="Times New Roman" w:hAnsi="Arial" w:cs="Arial"/>
          <w:sz w:val="21"/>
          <w:szCs w:val="21"/>
        </w:rPr>
        <w:t>vade</w:t>
      </w:r>
      <w:proofErr w:type="spellEnd"/>
      <w:r w:rsidRPr="005C5B1A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5C5B1A">
        <w:rPr>
          <w:rFonts w:ascii="Arial" w:eastAsia="Times New Roman" w:hAnsi="Arial" w:cs="Arial"/>
          <w:sz w:val="21"/>
          <w:szCs w:val="21"/>
        </w:rPr>
        <w:t>farksız</w:t>
      </w:r>
      <w:proofErr w:type="spellEnd"/>
      <w:r w:rsidRPr="005C5B1A">
        <w:rPr>
          <w:rFonts w:ascii="Arial" w:eastAsia="Times New Roman" w:hAnsi="Arial" w:cs="Arial"/>
          <w:sz w:val="21"/>
          <w:szCs w:val="21"/>
        </w:rPr>
        <w:t xml:space="preserve"> 3 </w:t>
      </w:r>
      <w:proofErr w:type="spellStart"/>
      <w:r w:rsidRPr="005C5B1A">
        <w:rPr>
          <w:rFonts w:ascii="Arial" w:eastAsia="Times New Roman" w:hAnsi="Arial" w:cs="Arial"/>
          <w:sz w:val="21"/>
          <w:szCs w:val="21"/>
        </w:rPr>
        <w:t>eşittaksitkampanyasıavantajlarındanyararlanacaktır</w:t>
      </w:r>
      <w:proofErr w:type="spellEnd"/>
      <w:r w:rsidRPr="005C5B1A">
        <w:rPr>
          <w:rFonts w:ascii="Arial" w:eastAsia="Times New Roman" w:hAnsi="Arial" w:cs="Arial"/>
          <w:sz w:val="21"/>
          <w:szCs w:val="21"/>
        </w:rPr>
        <w:t>.</w:t>
      </w:r>
    </w:p>
    <w:p w:rsidR="005C5B1A" w:rsidRPr="005C5B1A" w:rsidRDefault="005C5B1A" w:rsidP="005C5B1A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1"/>
          <w:szCs w:val="21"/>
        </w:rPr>
        <w:t>-</w:t>
      </w:r>
      <w:r w:rsidRPr="005C5B1A">
        <w:rPr>
          <w:rFonts w:ascii="Arial" w:eastAsia="Times New Roman" w:hAnsi="Arial" w:cs="Arial"/>
          <w:sz w:val="21"/>
          <w:szCs w:val="21"/>
        </w:rPr>
        <w:t>İlaçdışıürünlerdeyasaldüzenlemelerinbelirlediğikadartaksitimkânısağlanacaktır.</w:t>
      </w:r>
      <w:proofErr w:type="gramEnd"/>
    </w:p>
    <w:p w:rsidR="005C5B1A" w:rsidRDefault="005C5B1A" w:rsidP="005C5B1A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-</w:t>
      </w:r>
      <w:proofErr w:type="spellStart"/>
      <w:r w:rsidRPr="005C5B1A">
        <w:rPr>
          <w:rFonts w:ascii="Arial" w:eastAsia="Times New Roman" w:hAnsi="Arial" w:cs="Arial"/>
          <w:sz w:val="21"/>
          <w:szCs w:val="21"/>
        </w:rPr>
        <w:t>EczacıParaf</w:t>
      </w:r>
      <w:proofErr w:type="spellEnd"/>
      <w:r w:rsidRPr="005C5B1A">
        <w:rPr>
          <w:rFonts w:ascii="Arial" w:eastAsia="Times New Roman" w:hAnsi="Arial" w:cs="Arial"/>
          <w:sz w:val="21"/>
          <w:szCs w:val="21"/>
        </w:rPr>
        <w:t xml:space="preserve"> KOBİ </w:t>
      </w:r>
      <w:proofErr w:type="spellStart"/>
      <w:r w:rsidRPr="005C5B1A">
        <w:rPr>
          <w:rFonts w:ascii="Arial" w:eastAsia="Times New Roman" w:hAnsi="Arial" w:cs="Arial"/>
          <w:sz w:val="21"/>
          <w:szCs w:val="21"/>
        </w:rPr>
        <w:t>Kartlarda</w:t>
      </w:r>
      <w:proofErr w:type="spellEnd"/>
      <w:r w:rsidRPr="005C5B1A">
        <w:rPr>
          <w:rFonts w:ascii="Arial" w:eastAsia="Times New Roman" w:hAnsi="Arial" w:cs="Arial"/>
          <w:sz w:val="21"/>
          <w:szCs w:val="21"/>
        </w:rPr>
        <w:t xml:space="preserve"> hem </w:t>
      </w:r>
      <w:proofErr w:type="spellStart"/>
      <w:r w:rsidRPr="005C5B1A">
        <w:rPr>
          <w:rFonts w:ascii="Arial" w:eastAsia="Times New Roman" w:hAnsi="Arial" w:cs="Arial"/>
          <w:sz w:val="21"/>
          <w:szCs w:val="21"/>
        </w:rPr>
        <w:t>bankakartı</w:t>
      </w:r>
      <w:proofErr w:type="spellEnd"/>
      <w:r w:rsidRPr="005C5B1A">
        <w:rPr>
          <w:rFonts w:ascii="Arial" w:eastAsia="Times New Roman" w:hAnsi="Arial" w:cs="Arial"/>
          <w:sz w:val="21"/>
          <w:szCs w:val="21"/>
        </w:rPr>
        <w:t xml:space="preserve"> hem </w:t>
      </w:r>
      <w:proofErr w:type="spellStart"/>
      <w:r w:rsidRPr="005C5B1A">
        <w:rPr>
          <w:rFonts w:ascii="Arial" w:eastAsia="Times New Roman" w:hAnsi="Arial" w:cs="Arial"/>
          <w:sz w:val="21"/>
          <w:szCs w:val="21"/>
        </w:rPr>
        <w:t>kredikartıözelliğibulunmaktadır</w:t>
      </w:r>
      <w:proofErr w:type="spellEnd"/>
      <w:r w:rsidRPr="005C5B1A">
        <w:rPr>
          <w:rFonts w:ascii="Arial" w:eastAsia="Times New Roman" w:hAnsi="Arial" w:cs="Arial"/>
          <w:sz w:val="21"/>
          <w:szCs w:val="21"/>
        </w:rPr>
        <w:t>.</w:t>
      </w:r>
    </w:p>
    <w:p w:rsidR="00361FC6" w:rsidRPr="005C5B1A" w:rsidRDefault="00361FC6" w:rsidP="005C5B1A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1"/>
          <w:szCs w:val="21"/>
        </w:rPr>
        <w:t>-</w:t>
      </w:r>
      <w:proofErr w:type="spellStart"/>
      <w:r>
        <w:rPr>
          <w:rFonts w:ascii="Arial" w:eastAsia="Times New Roman" w:hAnsi="Arial" w:cs="Arial"/>
          <w:sz w:val="21"/>
          <w:szCs w:val="21"/>
        </w:rPr>
        <w:t>Senede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1 </w:t>
      </w:r>
      <w:proofErr w:type="spellStart"/>
      <w:r>
        <w:rPr>
          <w:rFonts w:ascii="Arial" w:eastAsia="Times New Roman" w:hAnsi="Arial" w:cs="Arial"/>
          <w:sz w:val="21"/>
          <w:szCs w:val="21"/>
        </w:rPr>
        <w:t>kereyemahsus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‘</w:t>
      </w:r>
      <w:proofErr w:type="spellStart"/>
      <w:r>
        <w:rPr>
          <w:rFonts w:ascii="Arial" w:eastAsia="Times New Roman" w:hAnsi="Arial" w:cs="Arial"/>
          <w:sz w:val="21"/>
          <w:szCs w:val="21"/>
        </w:rPr>
        <w:t>NefesKampanyası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’ </w:t>
      </w:r>
      <w:proofErr w:type="spellStart"/>
      <w:r>
        <w:rPr>
          <w:rFonts w:ascii="Arial" w:eastAsia="Times New Roman" w:hAnsi="Arial" w:cs="Arial"/>
          <w:sz w:val="21"/>
          <w:szCs w:val="21"/>
        </w:rPr>
        <w:t>kapsamındakampanyayakatılımSMS’indensonrayapılacak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ilk </w:t>
      </w:r>
      <w:proofErr w:type="spellStart"/>
      <w:r>
        <w:rPr>
          <w:rFonts w:ascii="Arial" w:eastAsia="Times New Roman" w:hAnsi="Arial" w:cs="Arial"/>
          <w:sz w:val="21"/>
          <w:szCs w:val="21"/>
        </w:rPr>
        <w:t>ticaripeşinişleme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sz w:val="21"/>
          <w:szCs w:val="21"/>
        </w:rPr>
        <w:t>herhangibirişletimücreti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sz w:val="21"/>
          <w:szCs w:val="21"/>
        </w:rPr>
        <w:t>vade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farkıya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da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komisyontalepedilmeden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3 ay </w:t>
      </w:r>
      <w:proofErr w:type="spellStart"/>
      <w:r>
        <w:rPr>
          <w:rFonts w:ascii="Arial" w:eastAsia="Times New Roman" w:hAnsi="Arial" w:cs="Arial"/>
          <w:sz w:val="21"/>
          <w:szCs w:val="21"/>
        </w:rPr>
        <w:t>ötelemeuygulanacaktır</w:t>
      </w:r>
      <w:proofErr w:type="spellEnd"/>
      <w:r>
        <w:rPr>
          <w:rFonts w:ascii="Arial" w:eastAsia="Times New Roman" w:hAnsi="Arial" w:cs="Arial"/>
          <w:sz w:val="21"/>
          <w:szCs w:val="21"/>
        </w:rPr>
        <w:t>.</w:t>
      </w:r>
    </w:p>
    <w:p w:rsidR="005C5B1A" w:rsidRPr="005C5B1A" w:rsidRDefault="005C5B1A" w:rsidP="00361FC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B1A">
        <w:rPr>
          <w:rFonts w:ascii="Arial" w:eastAsia="Times New Roman" w:hAnsi="Arial" w:cs="Arial"/>
          <w:b/>
          <w:bCs/>
          <w:sz w:val="21"/>
          <w:szCs w:val="21"/>
        </w:rPr>
        <w:t xml:space="preserve">POS </w:t>
      </w:r>
      <w:proofErr w:type="spellStart"/>
      <w:r w:rsidRPr="005C5B1A">
        <w:rPr>
          <w:rFonts w:ascii="Arial" w:eastAsia="Times New Roman" w:hAnsi="Arial" w:cs="Arial"/>
          <w:b/>
          <w:bCs/>
          <w:sz w:val="21"/>
          <w:szCs w:val="21"/>
        </w:rPr>
        <w:t>Avantajları</w:t>
      </w:r>
      <w:proofErr w:type="spellEnd"/>
      <w:r w:rsidRPr="005C5B1A">
        <w:rPr>
          <w:rFonts w:ascii="Arial" w:eastAsia="Times New Roman" w:hAnsi="Arial" w:cs="Arial"/>
          <w:b/>
          <w:bCs/>
          <w:sz w:val="21"/>
          <w:szCs w:val="21"/>
        </w:rPr>
        <w:t>:</w:t>
      </w:r>
    </w:p>
    <w:p w:rsidR="005C5B1A" w:rsidRPr="00D9313E" w:rsidRDefault="005C5B1A" w:rsidP="00F14F9A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C5B1A">
        <w:rPr>
          <w:rFonts w:ascii="Arial" w:eastAsia="Times New Roman" w:hAnsi="Arial" w:cs="Arial"/>
          <w:sz w:val="21"/>
          <w:szCs w:val="21"/>
        </w:rPr>
        <w:t xml:space="preserve">Minimum </w:t>
      </w:r>
      <w:proofErr w:type="spellStart"/>
      <w:r w:rsidRPr="005C5B1A">
        <w:rPr>
          <w:rFonts w:ascii="Arial" w:eastAsia="Times New Roman" w:hAnsi="Arial" w:cs="Arial"/>
          <w:sz w:val="21"/>
          <w:szCs w:val="21"/>
        </w:rPr>
        <w:t>aylık</w:t>
      </w:r>
      <w:proofErr w:type="spellEnd"/>
      <w:r w:rsidRPr="005C5B1A">
        <w:rPr>
          <w:rFonts w:ascii="Arial" w:eastAsia="Times New Roman" w:hAnsi="Arial" w:cs="Arial"/>
          <w:sz w:val="21"/>
          <w:szCs w:val="21"/>
        </w:rPr>
        <w:t xml:space="preserve"> 2.000 TL </w:t>
      </w:r>
      <w:proofErr w:type="spellStart"/>
      <w:r w:rsidRPr="005C5B1A">
        <w:rPr>
          <w:rFonts w:ascii="Arial" w:eastAsia="Times New Roman" w:hAnsi="Arial" w:cs="Arial"/>
          <w:sz w:val="21"/>
          <w:szCs w:val="21"/>
        </w:rPr>
        <w:t>ciroyapılmasıdurumundaüyeişyerinden</w:t>
      </w:r>
      <w:proofErr w:type="spellEnd"/>
      <w:r w:rsidRPr="005C5B1A">
        <w:rPr>
          <w:rFonts w:ascii="Arial" w:eastAsia="Times New Roman" w:hAnsi="Arial" w:cs="Arial"/>
          <w:sz w:val="21"/>
          <w:szCs w:val="21"/>
        </w:rPr>
        <w:t xml:space="preserve"> (</w:t>
      </w:r>
      <w:proofErr w:type="spellStart"/>
      <w:r w:rsidRPr="005C5B1A">
        <w:rPr>
          <w:rFonts w:ascii="Arial" w:eastAsia="Times New Roman" w:hAnsi="Arial" w:cs="Arial"/>
          <w:sz w:val="21"/>
          <w:szCs w:val="21"/>
        </w:rPr>
        <w:t>birliküyesieczaneden</w:t>
      </w:r>
      <w:proofErr w:type="spellEnd"/>
      <w:r w:rsidRPr="005C5B1A">
        <w:rPr>
          <w:rFonts w:ascii="Arial" w:eastAsia="Times New Roman" w:hAnsi="Arial" w:cs="Arial"/>
          <w:sz w:val="21"/>
          <w:szCs w:val="21"/>
        </w:rPr>
        <w:t xml:space="preserve">) </w:t>
      </w:r>
      <w:proofErr w:type="spellStart"/>
      <w:r w:rsidRPr="005C5B1A">
        <w:rPr>
          <w:rFonts w:ascii="Arial" w:eastAsia="Times New Roman" w:hAnsi="Arial" w:cs="Arial"/>
          <w:sz w:val="21"/>
          <w:szCs w:val="21"/>
        </w:rPr>
        <w:t>sözleşmedevamettiğisürece</w:t>
      </w:r>
      <w:proofErr w:type="spellEnd"/>
      <w:r w:rsidRPr="005C5B1A">
        <w:rPr>
          <w:rFonts w:ascii="Arial" w:eastAsia="Times New Roman" w:hAnsi="Arial" w:cs="Arial"/>
          <w:sz w:val="21"/>
          <w:szCs w:val="21"/>
        </w:rPr>
        <w:t xml:space="preserve"> POS </w:t>
      </w:r>
      <w:proofErr w:type="spellStart"/>
      <w:r w:rsidRPr="005C5B1A">
        <w:rPr>
          <w:rFonts w:ascii="Arial" w:eastAsia="Times New Roman" w:hAnsi="Arial" w:cs="Arial"/>
          <w:sz w:val="21"/>
          <w:szCs w:val="21"/>
        </w:rPr>
        <w:t>aidatıalınmayacaktır</w:t>
      </w:r>
      <w:proofErr w:type="spellEnd"/>
      <w:r w:rsidRPr="005C5B1A">
        <w:rPr>
          <w:rFonts w:ascii="Arial" w:eastAsia="Times New Roman" w:hAnsi="Arial" w:cs="Arial"/>
          <w:sz w:val="21"/>
          <w:szCs w:val="21"/>
        </w:rPr>
        <w:t>.</w:t>
      </w:r>
    </w:p>
    <w:p w:rsidR="00F14F9A" w:rsidRDefault="00F14F9A" w:rsidP="005C5B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E67" w:rsidRDefault="000A1E67" w:rsidP="005C5B1A">
      <w:pPr>
        <w:spacing w:before="100" w:beforeAutospacing="1" w:after="100" w:afterAutospacing="1" w:line="240" w:lineRule="auto"/>
        <w:jc w:val="both"/>
        <w:rPr>
          <w:rStyle w:val="Gl"/>
          <w:rFonts w:ascii="Arial" w:hAnsi="Arial" w:cs="Arial"/>
          <w:sz w:val="21"/>
          <w:szCs w:val="21"/>
          <w:u w:val="single"/>
        </w:rPr>
      </w:pPr>
    </w:p>
    <w:p w:rsidR="00D9313E" w:rsidRPr="00BC31D0" w:rsidRDefault="00BC31D0" w:rsidP="005C5B1A">
      <w:pPr>
        <w:spacing w:before="100" w:beforeAutospacing="1" w:after="100" w:afterAutospacing="1" w:line="240" w:lineRule="auto"/>
        <w:jc w:val="both"/>
        <w:rPr>
          <w:rStyle w:val="Gl"/>
          <w:rFonts w:ascii="Arial" w:hAnsi="Arial" w:cs="Arial"/>
          <w:sz w:val="21"/>
          <w:szCs w:val="21"/>
          <w:u w:val="single"/>
        </w:rPr>
      </w:pPr>
      <w:r w:rsidRPr="00BC31D0">
        <w:rPr>
          <w:rStyle w:val="Gl"/>
          <w:rFonts w:ascii="Arial" w:hAnsi="Arial" w:cs="Arial"/>
          <w:sz w:val="21"/>
          <w:szCs w:val="21"/>
          <w:u w:val="single"/>
        </w:rPr>
        <w:t>KREDİ BAŞVURU YÖNTEMİ</w:t>
      </w:r>
    </w:p>
    <w:p w:rsidR="00D9313E" w:rsidRDefault="00D9313E" w:rsidP="005C5B1A">
      <w:pPr>
        <w:spacing w:before="100" w:beforeAutospacing="1" w:after="100" w:afterAutospacing="1" w:line="240" w:lineRule="auto"/>
        <w:jc w:val="both"/>
        <w:rPr>
          <w:rStyle w:val="Gl"/>
          <w:rFonts w:ascii="Arial" w:hAnsi="Arial" w:cs="Arial"/>
          <w:b w:val="0"/>
          <w:sz w:val="21"/>
          <w:szCs w:val="21"/>
        </w:rPr>
      </w:pPr>
      <w:r>
        <w:rPr>
          <w:rStyle w:val="Gl"/>
          <w:rFonts w:ascii="Arial" w:hAnsi="Arial" w:cs="Arial"/>
          <w:b w:val="0"/>
          <w:sz w:val="21"/>
          <w:szCs w:val="21"/>
        </w:rPr>
        <w:t>*</w:t>
      </w:r>
      <w:proofErr w:type="spellStart"/>
      <w:r>
        <w:rPr>
          <w:rStyle w:val="Gl"/>
          <w:rFonts w:ascii="Arial" w:hAnsi="Arial" w:cs="Arial"/>
          <w:b w:val="0"/>
          <w:sz w:val="21"/>
          <w:szCs w:val="21"/>
        </w:rPr>
        <w:t>Firmanınkuruluştarihiüze</w:t>
      </w:r>
      <w:r w:rsidR="00022367">
        <w:rPr>
          <w:rStyle w:val="Gl"/>
          <w:rFonts w:ascii="Arial" w:hAnsi="Arial" w:cs="Arial"/>
          <w:b w:val="0"/>
          <w:sz w:val="21"/>
          <w:szCs w:val="21"/>
        </w:rPr>
        <w:t>rinden</w:t>
      </w:r>
      <w:proofErr w:type="spellEnd"/>
      <w:r w:rsidR="00022367">
        <w:rPr>
          <w:rStyle w:val="Gl"/>
          <w:rFonts w:ascii="Arial" w:hAnsi="Arial" w:cs="Arial"/>
          <w:b w:val="0"/>
          <w:sz w:val="21"/>
          <w:szCs w:val="21"/>
        </w:rPr>
        <w:t xml:space="preserve"> 1 </w:t>
      </w:r>
      <w:proofErr w:type="spellStart"/>
      <w:r w:rsidR="00022367">
        <w:rPr>
          <w:rStyle w:val="Gl"/>
          <w:rFonts w:ascii="Arial" w:hAnsi="Arial" w:cs="Arial"/>
          <w:b w:val="0"/>
          <w:sz w:val="21"/>
          <w:szCs w:val="21"/>
        </w:rPr>
        <w:t>yılgeçmiş</w:t>
      </w:r>
      <w:proofErr w:type="spellEnd"/>
      <w:r w:rsidR="00D2303D">
        <w:rPr>
          <w:rStyle w:val="Gl"/>
          <w:rFonts w:ascii="Arial" w:hAnsi="Arial" w:cs="Arial"/>
          <w:b w:val="0"/>
          <w:sz w:val="21"/>
          <w:szCs w:val="21"/>
        </w:rPr>
        <w:t xml:space="preserve"> </w:t>
      </w:r>
      <w:proofErr w:type="spellStart"/>
      <w:r w:rsidR="00D2303D">
        <w:rPr>
          <w:rStyle w:val="Gl"/>
          <w:rFonts w:ascii="Arial" w:hAnsi="Arial" w:cs="Arial"/>
          <w:b w:val="0"/>
          <w:sz w:val="21"/>
          <w:szCs w:val="21"/>
        </w:rPr>
        <w:t>ve</w:t>
      </w:r>
      <w:proofErr w:type="spellEnd"/>
      <w:r w:rsidR="00D2303D">
        <w:rPr>
          <w:rStyle w:val="Gl"/>
          <w:rFonts w:ascii="Arial" w:hAnsi="Arial" w:cs="Arial"/>
          <w:b w:val="0"/>
          <w:sz w:val="21"/>
          <w:szCs w:val="21"/>
        </w:rPr>
        <w:t xml:space="preserve"> 2021 </w:t>
      </w:r>
      <w:proofErr w:type="spellStart"/>
      <w:r w:rsidR="00D2303D">
        <w:rPr>
          <w:rStyle w:val="Gl"/>
          <w:rFonts w:ascii="Arial" w:hAnsi="Arial" w:cs="Arial"/>
          <w:b w:val="0"/>
          <w:sz w:val="21"/>
          <w:szCs w:val="21"/>
        </w:rPr>
        <w:t>yılsonucirosu</w:t>
      </w:r>
      <w:proofErr w:type="spellEnd"/>
      <w:r w:rsidR="00D2303D">
        <w:rPr>
          <w:rStyle w:val="Gl"/>
          <w:rFonts w:ascii="Arial" w:hAnsi="Arial" w:cs="Arial"/>
          <w:b w:val="0"/>
          <w:sz w:val="21"/>
          <w:szCs w:val="21"/>
        </w:rPr>
        <w:t xml:space="preserve"> 3.000.000 TL </w:t>
      </w:r>
      <w:proofErr w:type="spellStart"/>
      <w:r w:rsidR="00D2303D">
        <w:rPr>
          <w:rStyle w:val="Gl"/>
          <w:rFonts w:ascii="Arial" w:hAnsi="Arial" w:cs="Arial"/>
          <w:b w:val="0"/>
          <w:sz w:val="21"/>
          <w:szCs w:val="21"/>
        </w:rPr>
        <w:t>altı</w:t>
      </w:r>
      <w:r w:rsidR="00022367">
        <w:rPr>
          <w:rStyle w:val="Gl"/>
          <w:rFonts w:ascii="Arial" w:hAnsi="Arial" w:cs="Arial"/>
          <w:b w:val="0"/>
          <w:sz w:val="21"/>
          <w:szCs w:val="21"/>
        </w:rPr>
        <w:t>ise</w:t>
      </w:r>
      <w:hyperlink r:id="rId6" w:history="1">
        <w:r w:rsidR="00022367" w:rsidRPr="00F1792D">
          <w:rPr>
            <w:rStyle w:val="Kpr"/>
            <w:rFonts w:ascii="Arial" w:hAnsi="Arial" w:cs="Arial"/>
            <w:sz w:val="21"/>
            <w:szCs w:val="21"/>
          </w:rPr>
          <w:t>www.halkbankkobi.com.tr</w:t>
        </w:r>
      </w:hyperlink>
      <w:r w:rsidR="00022367">
        <w:rPr>
          <w:rStyle w:val="Gl"/>
          <w:rFonts w:ascii="Arial" w:hAnsi="Arial" w:cs="Arial"/>
          <w:b w:val="0"/>
          <w:sz w:val="21"/>
          <w:szCs w:val="21"/>
        </w:rPr>
        <w:t>adresiüzerindenCesurGirişimci</w:t>
      </w:r>
      <w:proofErr w:type="spellEnd"/>
      <w:r w:rsidR="00022367">
        <w:rPr>
          <w:rStyle w:val="Gl"/>
          <w:rFonts w:ascii="Arial" w:hAnsi="Arial" w:cs="Arial"/>
          <w:b w:val="0"/>
          <w:sz w:val="21"/>
          <w:szCs w:val="21"/>
        </w:rPr>
        <w:t>(</w:t>
      </w:r>
      <w:r w:rsidR="00B86589">
        <w:rPr>
          <w:rStyle w:val="Gl"/>
          <w:rFonts w:ascii="Arial" w:hAnsi="Arial" w:cs="Arial"/>
          <w:b w:val="0"/>
          <w:sz w:val="21"/>
          <w:szCs w:val="21"/>
        </w:rPr>
        <w:t xml:space="preserve">2 </w:t>
      </w:r>
      <w:proofErr w:type="spellStart"/>
      <w:r w:rsidR="00B86589">
        <w:rPr>
          <w:rStyle w:val="Gl"/>
          <w:rFonts w:ascii="Arial" w:hAnsi="Arial" w:cs="Arial"/>
          <w:b w:val="0"/>
          <w:sz w:val="21"/>
          <w:szCs w:val="21"/>
        </w:rPr>
        <w:t>yıldeneyimibulunanlariçin</w:t>
      </w:r>
      <w:proofErr w:type="spellEnd"/>
      <w:r w:rsidR="00B86589">
        <w:rPr>
          <w:rStyle w:val="Gl"/>
          <w:rFonts w:ascii="Arial" w:hAnsi="Arial" w:cs="Arial"/>
          <w:b w:val="0"/>
          <w:sz w:val="21"/>
          <w:szCs w:val="21"/>
        </w:rPr>
        <w:t xml:space="preserve">) </w:t>
      </w:r>
      <w:proofErr w:type="spellStart"/>
      <w:r w:rsidR="00B86589">
        <w:rPr>
          <w:rStyle w:val="Gl"/>
          <w:rFonts w:ascii="Arial" w:hAnsi="Arial" w:cs="Arial"/>
          <w:b w:val="0"/>
          <w:sz w:val="21"/>
          <w:szCs w:val="21"/>
        </w:rPr>
        <w:t>ve</w:t>
      </w:r>
      <w:r w:rsidR="00022367">
        <w:rPr>
          <w:rStyle w:val="Gl"/>
          <w:rFonts w:ascii="Arial" w:hAnsi="Arial" w:cs="Arial"/>
          <w:b w:val="0"/>
          <w:sz w:val="21"/>
          <w:szCs w:val="21"/>
        </w:rPr>
        <w:t>GençGirişimci</w:t>
      </w:r>
      <w:proofErr w:type="spellEnd"/>
      <w:r w:rsidR="00022367">
        <w:rPr>
          <w:rStyle w:val="Gl"/>
          <w:rFonts w:ascii="Arial" w:hAnsi="Arial" w:cs="Arial"/>
          <w:b w:val="0"/>
          <w:sz w:val="21"/>
          <w:szCs w:val="21"/>
        </w:rPr>
        <w:t>(2 yılaltıdeneyimibulunanlariçin)</w:t>
      </w:r>
      <w:r w:rsidR="00B86589">
        <w:rPr>
          <w:rStyle w:val="Gl"/>
          <w:rFonts w:ascii="Arial" w:hAnsi="Arial" w:cs="Arial"/>
          <w:b w:val="0"/>
          <w:sz w:val="21"/>
          <w:szCs w:val="21"/>
        </w:rPr>
        <w:t>seçenekleriüzerinden</w:t>
      </w:r>
      <w:r w:rsidR="00022367">
        <w:rPr>
          <w:rStyle w:val="Gl"/>
          <w:rFonts w:ascii="Arial" w:hAnsi="Arial" w:cs="Arial"/>
          <w:b w:val="0"/>
          <w:sz w:val="21"/>
          <w:szCs w:val="21"/>
        </w:rPr>
        <w:t>başvuruyapar</w:t>
      </w:r>
      <w:r w:rsidR="00B86589">
        <w:rPr>
          <w:rStyle w:val="Gl"/>
          <w:rFonts w:ascii="Arial" w:hAnsi="Arial" w:cs="Arial"/>
          <w:b w:val="0"/>
          <w:sz w:val="21"/>
          <w:szCs w:val="21"/>
        </w:rPr>
        <w:t>aktalebinizibankamızayönlendirmişolursunuz.</w:t>
      </w:r>
    </w:p>
    <w:p w:rsidR="00022367" w:rsidRDefault="00BC31D0" w:rsidP="005C5B1A">
      <w:pPr>
        <w:spacing w:before="100" w:beforeAutospacing="1" w:after="100" w:afterAutospacing="1" w:line="240" w:lineRule="auto"/>
        <w:jc w:val="both"/>
        <w:rPr>
          <w:rStyle w:val="Gl"/>
          <w:rFonts w:ascii="Arial" w:hAnsi="Arial" w:cs="Arial"/>
          <w:b w:val="0"/>
          <w:sz w:val="21"/>
          <w:szCs w:val="21"/>
        </w:rPr>
      </w:pPr>
      <w:r>
        <w:rPr>
          <w:rStyle w:val="Gl"/>
          <w:rFonts w:ascii="Arial" w:hAnsi="Arial" w:cs="Arial"/>
          <w:b w:val="0"/>
          <w:sz w:val="21"/>
          <w:szCs w:val="21"/>
        </w:rPr>
        <w:t>*</w:t>
      </w:r>
      <w:r w:rsidR="00022367">
        <w:rPr>
          <w:rStyle w:val="Gl"/>
          <w:rFonts w:ascii="Arial" w:hAnsi="Arial" w:cs="Arial"/>
          <w:b w:val="0"/>
          <w:sz w:val="21"/>
          <w:szCs w:val="21"/>
        </w:rPr>
        <w:t xml:space="preserve">Firma </w:t>
      </w:r>
      <w:proofErr w:type="spellStart"/>
      <w:r w:rsidR="00022367">
        <w:rPr>
          <w:rStyle w:val="Gl"/>
          <w:rFonts w:ascii="Arial" w:hAnsi="Arial" w:cs="Arial"/>
          <w:b w:val="0"/>
          <w:sz w:val="21"/>
          <w:szCs w:val="21"/>
        </w:rPr>
        <w:t>kuruluştarihiüzerinden</w:t>
      </w:r>
      <w:proofErr w:type="spellEnd"/>
      <w:r w:rsidR="00022367">
        <w:rPr>
          <w:rStyle w:val="Gl"/>
          <w:rFonts w:ascii="Arial" w:hAnsi="Arial" w:cs="Arial"/>
          <w:b w:val="0"/>
          <w:sz w:val="21"/>
          <w:szCs w:val="21"/>
        </w:rPr>
        <w:t xml:space="preserve"> 1 </w:t>
      </w:r>
      <w:proofErr w:type="spellStart"/>
      <w:r w:rsidR="00022367">
        <w:rPr>
          <w:rStyle w:val="Gl"/>
          <w:rFonts w:ascii="Arial" w:hAnsi="Arial" w:cs="Arial"/>
          <w:b w:val="0"/>
          <w:sz w:val="21"/>
          <w:szCs w:val="21"/>
        </w:rPr>
        <w:t>yılgeçmemiş</w:t>
      </w:r>
      <w:r w:rsidR="00D2303D">
        <w:rPr>
          <w:rStyle w:val="Gl"/>
          <w:rFonts w:ascii="Arial" w:hAnsi="Arial" w:cs="Arial"/>
          <w:b w:val="0"/>
          <w:sz w:val="21"/>
          <w:szCs w:val="21"/>
        </w:rPr>
        <w:t>veya</w:t>
      </w:r>
      <w:proofErr w:type="spellEnd"/>
      <w:r w:rsidR="00D2303D">
        <w:rPr>
          <w:rStyle w:val="Gl"/>
          <w:rFonts w:ascii="Arial" w:hAnsi="Arial" w:cs="Arial"/>
          <w:b w:val="0"/>
          <w:sz w:val="21"/>
          <w:szCs w:val="21"/>
        </w:rPr>
        <w:t xml:space="preserve"> 2021 </w:t>
      </w:r>
      <w:proofErr w:type="spellStart"/>
      <w:r w:rsidR="00D2303D">
        <w:rPr>
          <w:rStyle w:val="Gl"/>
          <w:rFonts w:ascii="Arial" w:hAnsi="Arial" w:cs="Arial"/>
          <w:b w:val="0"/>
          <w:sz w:val="21"/>
          <w:szCs w:val="21"/>
        </w:rPr>
        <w:t>yılsonucirosu</w:t>
      </w:r>
      <w:proofErr w:type="spellEnd"/>
      <w:r w:rsidR="00D2303D">
        <w:rPr>
          <w:rStyle w:val="Gl"/>
          <w:rFonts w:ascii="Arial" w:hAnsi="Arial" w:cs="Arial"/>
          <w:b w:val="0"/>
          <w:sz w:val="21"/>
          <w:szCs w:val="21"/>
        </w:rPr>
        <w:t xml:space="preserve"> 3.000.000 TL </w:t>
      </w:r>
      <w:proofErr w:type="spellStart"/>
      <w:r w:rsidR="00D2303D">
        <w:rPr>
          <w:rStyle w:val="Gl"/>
          <w:rFonts w:ascii="Arial" w:hAnsi="Arial" w:cs="Arial"/>
          <w:b w:val="0"/>
          <w:sz w:val="21"/>
          <w:szCs w:val="21"/>
        </w:rPr>
        <w:t>üstü</w:t>
      </w:r>
      <w:bookmarkStart w:id="0" w:name="_GoBack"/>
      <w:bookmarkEnd w:id="0"/>
      <w:r w:rsidR="00022367">
        <w:rPr>
          <w:rStyle w:val="Gl"/>
          <w:rFonts w:ascii="Arial" w:hAnsi="Arial" w:cs="Arial"/>
          <w:b w:val="0"/>
          <w:sz w:val="21"/>
          <w:szCs w:val="21"/>
        </w:rPr>
        <w:t>ise</w:t>
      </w:r>
      <w:proofErr w:type="spellEnd"/>
      <w:r w:rsidR="00022367">
        <w:rPr>
          <w:rStyle w:val="Gl"/>
          <w:rFonts w:ascii="Arial" w:hAnsi="Arial" w:cs="Arial"/>
          <w:b w:val="0"/>
          <w:sz w:val="21"/>
          <w:szCs w:val="21"/>
        </w:rPr>
        <w:t xml:space="preserve"> 0222 2232198-2232199-2232200-2232201-2232202-2232203 </w:t>
      </w:r>
      <w:proofErr w:type="spellStart"/>
      <w:r w:rsidR="00022367">
        <w:rPr>
          <w:rStyle w:val="Gl"/>
          <w:rFonts w:ascii="Arial" w:hAnsi="Arial" w:cs="Arial"/>
          <w:b w:val="0"/>
          <w:sz w:val="21"/>
          <w:szCs w:val="21"/>
        </w:rPr>
        <w:t>numaralarındantarafımızaulaşabilirsiniz</w:t>
      </w:r>
      <w:proofErr w:type="spellEnd"/>
      <w:r w:rsidR="00022367">
        <w:rPr>
          <w:rStyle w:val="Gl"/>
          <w:rFonts w:ascii="Arial" w:hAnsi="Arial" w:cs="Arial"/>
          <w:b w:val="0"/>
          <w:sz w:val="21"/>
          <w:szCs w:val="21"/>
        </w:rPr>
        <w:t>.</w:t>
      </w:r>
    </w:p>
    <w:p w:rsidR="00BC31D0" w:rsidRDefault="00BC31D0" w:rsidP="005C5B1A">
      <w:pPr>
        <w:spacing w:before="100" w:beforeAutospacing="1" w:after="100" w:afterAutospacing="1" w:line="240" w:lineRule="auto"/>
        <w:jc w:val="both"/>
        <w:rPr>
          <w:rStyle w:val="Gl"/>
          <w:rFonts w:ascii="Arial" w:hAnsi="Arial" w:cs="Arial"/>
          <w:b w:val="0"/>
          <w:sz w:val="21"/>
          <w:szCs w:val="21"/>
        </w:rPr>
      </w:pPr>
    </w:p>
    <w:p w:rsidR="00BC31D0" w:rsidRDefault="00BC31D0" w:rsidP="00BC31D0">
      <w:pPr>
        <w:spacing w:before="100" w:beforeAutospacing="1" w:after="100" w:afterAutospacing="1" w:line="240" w:lineRule="auto"/>
        <w:ind w:left="5040" w:firstLine="720"/>
        <w:jc w:val="center"/>
        <w:rPr>
          <w:rStyle w:val="Gl"/>
          <w:rFonts w:ascii="Arial" w:hAnsi="Arial" w:cs="Arial"/>
          <w:b w:val="0"/>
          <w:sz w:val="21"/>
          <w:szCs w:val="21"/>
        </w:rPr>
      </w:pPr>
      <w:r>
        <w:rPr>
          <w:rStyle w:val="Gl"/>
          <w:rFonts w:ascii="Arial" w:hAnsi="Arial" w:cs="Arial"/>
          <w:b w:val="0"/>
          <w:sz w:val="21"/>
          <w:szCs w:val="21"/>
        </w:rPr>
        <w:t>TÜRKİYE HALKBANK A.Ş</w:t>
      </w:r>
    </w:p>
    <w:p w:rsidR="00AA4BEC" w:rsidRPr="00FC3C8B" w:rsidRDefault="00BC31D0" w:rsidP="00FC3C8B">
      <w:pPr>
        <w:spacing w:before="100" w:beforeAutospacing="1" w:after="100" w:afterAutospacing="1" w:line="240" w:lineRule="auto"/>
        <w:jc w:val="right"/>
        <w:rPr>
          <w:rFonts w:ascii="Arial" w:hAnsi="Arial" w:cs="Arial"/>
          <w:bCs/>
          <w:sz w:val="21"/>
          <w:szCs w:val="21"/>
        </w:rPr>
      </w:pPr>
      <w:r>
        <w:rPr>
          <w:rStyle w:val="Gl"/>
          <w:rFonts w:ascii="Arial" w:hAnsi="Arial" w:cs="Arial"/>
          <w:b w:val="0"/>
          <w:sz w:val="21"/>
          <w:szCs w:val="21"/>
        </w:rPr>
        <w:t>SANAYİ SİTESİ ŞUBESİ ESKİŞEHİR</w:t>
      </w:r>
    </w:p>
    <w:sectPr w:rsidR="00AA4BEC" w:rsidRPr="00FC3C8B" w:rsidSect="00F14F9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84BA1"/>
    <w:multiLevelType w:val="multilevel"/>
    <w:tmpl w:val="2C0083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>
    <w:nsid w:val="17357D95"/>
    <w:multiLevelType w:val="multilevel"/>
    <w:tmpl w:val="3D1CDB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0211A"/>
    <w:multiLevelType w:val="multilevel"/>
    <w:tmpl w:val="48A2F3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9E25E8"/>
    <w:multiLevelType w:val="multilevel"/>
    <w:tmpl w:val="F02EB7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F66591"/>
    <w:multiLevelType w:val="multilevel"/>
    <w:tmpl w:val="71925A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36"/>
        </w:tabs>
        <w:ind w:left="223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E2D0F"/>
    <w:rsid w:val="00022367"/>
    <w:rsid w:val="000910E0"/>
    <w:rsid w:val="000A1E67"/>
    <w:rsid w:val="001A660E"/>
    <w:rsid w:val="00327F9C"/>
    <w:rsid w:val="00361FC6"/>
    <w:rsid w:val="005C5B1A"/>
    <w:rsid w:val="007D42AF"/>
    <w:rsid w:val="00840365"/>
    <w:rsid w:val="008B0E76"/>
    <w:rsid w:val="009E0308"/>
    <w:rsid w:val="009E2D0F"/>
    <w:rsid w:val="00AA4BEC"/>
    <w:rsid w:val="00B86589"/>
    <w:rsid w:val="00BC31D0"/>
    <w:rsid w:val="00C01223"/>
    <w:rsid w:val="00D2303D"/>
    <w:rsid w:val="00D9313E"/>
    <w:rsid w:val="00F14F9A"/>
    <w:rsid w:val="00FC3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0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binding">
    <w:name w:val="ng-binding"/>
    <w:basedOn w:val="VarsaylanParagrafYazTipi"/>
    <w:rsid w:val="009E2D0F"/>
  </w:style>
  <w:style w:type="character" w:styleId="Gl">
    <w:name w:val="Strong"/>
    <w:basedOn w:val="VarsaylanParagrafYazTipi"/>
    <w:uiPriority w:val="22"/>
    <w:qFormat/>
    <w:rsid w:val="009E2D0F"/>
    <w:rPr>
      <w:b/>
      <w:bCs/>
    </w:rPr>
  </w:style>
  <w:style w:type="character" w:styleId="Kpr">
    <w:name w:val="Hyperlink"/>
    <w:basedOn w:val="VarsaylanParagrafYazTipi"/>
    <w:uiPriority w:val="99"/>
    <w:unhideWhenUsed/>
    <w:rsid w:val="0002236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3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3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8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45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8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1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80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9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90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3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70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05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0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8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44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0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07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lkbankkobi.com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BAYRAKTAR</dc:creator>
  <cp:keywords/>
  <dc:description/>
  <cp:lastModifiedBy>pc</cp:lastModifiedBy>
  <cp:revision>8</cp:revision>
  <cp:lastPrinted>2022-09-08T14:54:00Z</cp:lastPrinted>
  <dcterms:created xsi:type="dcterms:W3CDTF">2022-09-08T06:49:00Z</dcterms:created>
  <dcterms:modified xsi:type="dcterms:W3CDTF">2022-09-19T13:21:00Z</dcterms:modified>
</cp:coreProperties>
</file>