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F7" w:rsidRDefault="00273BF7" w:rsidP="00273BF7">
      <w:pPr>
        <w:pStyle w:val="AralkYok"/>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Default="00273BF7" w:rsidP="00273BF7">
      <w:pPr>
        <w:pStyle w:val="AralkYok"/>
        <w:rPr>
          <w:rFonts w:ascii="Times New Roman" w:hAnsi="Times New Roman" w:cs="Times New Roman"/>
          <w:sz w:val="24"/>
          <w:szCs w:val="24"/>
        </w:rPr>
      </w:pPr>
    </w:p>
    <w:p w:rsidR="00273BF7" w:rsidRPr="00273BF7" w:rsidRDefault="00273BF7" w:rsidP="00273BF7">
      <w:pPr>
        <w:pStyle w:val="AralkYok"/>
        <w:jc w:val="center"/>
        <w:rPr>
          <w:rFonts w:ascii="Times New Roman" w:hAnsi="Times New Roman" w:cs="Times New Roman"/>
          <w:sz w:val="24"/>
          <w:szCs w:val="24"/>
        </w:rPr>
      </w:pPr>
      <w:r w:rsidRPr="00273BF7">
        <w:rPr>
          <w:rFonts w:ascii="Times New Roman" w:hAnsi="Times New Roman" w:cs="Times New Roman"/>
          <w:sz w:val="24"/>
          <w:szCs w:val="24"/>
        </w:rPr>
        <w:t>T.C.</w:t>
      </w:r>
    </w:p>
    <w:p w:rsidR="00273BF7" w:rsidRPr="00273BF7" w:rsidRDefault="00273BF7" w:rsidP="00273BF7">
      <w:pPr>
        <w:pStyle w:val="AralkYok"/>
        <w:jc w:val="center"/>
        <w:rPr>
          <w:rFonts w:ascii="Times New Roman" w:hAnsi="Times New Roman" w:cs="Times New Roman"/>
          <w:sz w:val="24"/>
          <w:szCs w:val="24"/>
        </w:rPr>
      </w:pPr>
      <w:r w:rsidRPr="00273BF7">
        <w:rPr>
          <w:rFonts w:ascii="Times New Roman" w:hAnsi="Times New Roman" w:cs="Times New Roman"/>
          <w:sz w:val="24"/>
          <w:szCs w:val="24"/>
        </w:rPr>
        <w:t>SOSYAL GÜVENLİK KURUMU BAŞKANLIĞI</w:t>
      </w:r>
    </w:p>
    <w:p w:rsidR="00273BF7" w:rsidRPr="00273BF7" w:rsidRDefault="00273BF7" w:rsidP="00273BF7">
      <w:pPr>
        <w:pStyle w:val="AralkYok"/>
        <w:jc w:val="center"/>
        <w:rPr>
          <w:rFonts w:ascii="Times New Roman" w:hAnsi="Times New Roman" w:cs="Times New Roman"/>
          <w:sz w:val="24"/>
          <w:szCs w:val="24"/>
        </w:rPr>
      </w:pPr>
      <w:r w:rsidRPr="00273BF7">
        <w:rPr>
          <w:rFonts w:ascii="Times New Roman" w:hAnsi="Times New Roman" w:cs="Times New Roman"/>
          <w:sz w:val="24"/>
          <w:szCs w:val="24"/>
        </w:rPr>
        <w:t>ESKİŞEHİR SOSYAL GÜVENLİK İL MÜDÜRLÜĞÜ</w:t>
      </w:r>
    </w:p>
    <w:p w:rsidR="00273BF7" w:rsidRPr="00273BF7" w:rsidRDefault="00273BF7" w:rsidP="00273BF7">
      <w:pPr>
        <w:pStyle w:val="AralkYok"/>
        <w:jc w:val="center"/>
        <w:rPr>
          <w:rFonts w:ascii="Times New Roman" w:hAnsi="Times New Roman" w:cs="Times New Roman"/>
          <w:sz w:val="24"/>
          <w:szCs w:val="24"/>
        </w:rPr>
      </w:pPr>
      <w:r w:rsidRPr="00273BF7">
        <w:rPr>
          <w:rFonts w:ascii="Times New Roman" w:hAnsi="Times New Roman" w:cs="Times New Roman"/>
          <w:sz w:val="24"/>
          <w:szCs w:val="24"/>
        </w:rPr>
        <w:t>SAĞLIK SOSYAL GÜVENLİK MERKEZİ</w:t>
      </w:r>
    </w:p>
    <w:p w:rsidR="00273BF7" w:rsidRPr="00273BF7" w:rsidRDefault="00273BF7" w:rsidP="00273BF7">
      <w:pPr>
        <w:pStyle w:val="AralkYok"/>
        <w:rPr>
          <w:rFonts w:ascii="Times New Roman" w:hAnsi="Times New Roman" w:cs="Times New Roman"/>
          <w:sz w:val="24"/>
          <w:szCs w:val="24"/>
        </w:rPr>
      </w:pPr>
    </w:p>
    <w:p w:rsidR="00273BF7" w:rsidRPr="00273BF7" w:rsidRDefault="00273BF7" w:rsidP="00273BF7">
      <w:pPr>
        <w:pStyle w:val="AralkYok"/>
        <w:rPr>
          <w:rFonts w:ascii="Times New Roman" w:hAnsi="Times New Roman" w:cs="Times New Roman"/>
          <w:sz w:val="24"/>
          <w:szCs w:val="24"/>
        </w:rPr>
      </w:pPr>
    </w:p>
    <w:p w:rsidR="00273BF7" w:rsidRPr="00273BF7" w:rsidRDefault="00273BF7" w:rsidP="00273BF7">
      <w:pPr>
        <w:pStyle w:val="AralkYok"/>
        <w:jc w:val="both"/>
        <w:rPr>
          <w:rFonts w:ascii="Times New Roman" w:hAnsi="Times New Roman" w:cs="Times New Roman"/>
          <w:sz w:val="24"/>
          <w:szCs w:val="24"/>
        </w:rPr>
      </w:pPr>
      <w:r w:rsidRPr="00273BF7">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w:t>
      </w:r>
      <w:r w:rsidRPr="00273BF7">
        <w:rPr>
          <w:rFonts w:ascii="Times New Roman" w:hAnsi="Times New Roman" w:cs="Times New Roman"/>
          <w:sz w:val="24"/>
          <w:szCs w:val="24"/>
        </w:rPr>
        <w:t xml:space="preserve">czanesi sahip ve mesul müdürü </w:t>
      </w:r>
      <w:r>
        <w:rPr>
          <w:rFonts w:ascii="Times New Roman" w:hAnsi="Times New Roman" w:cs="Times New Roman"/>
          <w:sz w:val="24"/>
          <w:szCs w:val="24"/>
        </w:rPr>
        <w:t>E</w:t>
      </w:r>
      <w:r w:rsidRPr="00273BF7">
        <w:rPr>
          <w:rFonts w:ascii="Times New Roman" w:hAnsi="Times New Roman" w:cs="Times New Roman"/>
          <w:sz w:val="24"/>
          <w:szCs w:val="24"/>
        </w:rPr>
        <w:t>cz</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273BF7">
        <w:rPr>
          <w:rFonts w:ascii="Times New Roman" w:hAnsi="Times New Roman" w:cs="Times New Roman"/>
          <w:sz w:val="24"/>
          <w:szCs w:val="24"/>
        </w:rPr>
        <w:t>..</w:t>
      </w:r>
      <w:proofErr w:type="gramEnd"/>
      <w:r w:rsidRPr="00273BF7">
        <w:rPr>
          <w:rFonts w:ascii="Times New Roman" w:hAnsi="Times New Roman" w:cs="Times New Roman"/>
          <w:sz w:val="24"/>
          <w:szCs w:val="24"/>
        </w:rPr>
        <w:t xml:space="preserve">     </w:t>
      </w:r>
      <w:r>
        <w:rPr>
          <w:rFonts w:ascii="Times New Roman" w:hAnsi="Times New Roman" w:cs="Times New Roman"/>
          <w:sz w:val="24"/>
          <w:szCs w:val="24"/>
        </w:rPr>
        <w:t>e</w:t>
      </w:r>
      <w:r w:rsidRPr="00273BF7">
        <w:rPr>
          <w:rFonts w:ascii="Times New Roman" w:hAnsi="Times New Roman" w:cs="Times New Roman"/>
          <w:sz w:val="24"/>
          <w:szCs w:val="24"/>
        </w:rPr>
        <w:t>czanemde kaydı yapılan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273BF7">
        <w:rPr>
          <w:rFonts w:ascii="Times New Roman" w:hAnsi="Times New Roman" w:cs="Times New Roman"/>
          <w:sz w:val="24"/>
          <w:szCs w:val="24"/>
        </w:rPr>
        <w:t>………….</w:t>
      </w:r>
      <w:proofErr w:type="gramEnd"/>
      <w:r w:rsidRPr="00273BF7">
        <w:rPr>
          <w:rFonts w:ascii="Times New Roman" w:hAnsi="Times New Roman" w:cs="Times New Roman"/>
          <w:sz w:val="24"/>
          <w:szCs w:val="24"/>
        </w:rPr>
        <w:t xml:space="preserve"> tarihli ve </w:t>
      </w:r>
      <w:proofErr w:type="gramStart"/>
      <w:r w:rsidRPr="00273BF7">
        <w:rPr>
          <w:rFonts w:ascii="Times New Roman" w:hAnsi="Times New Roman" w:cs="Times New Roman"/>
          <w:sz w:val="24"/>
          <w:szCs w:val="24"/>
        </w:rPr>
        <w:t>…</w:t>
      </w:r>
      <w:r>
        <w:rPr>
          <w:rFonts w:ascii="Times New Roman" w:hAnsi="Times New Roman" w:cs="Times New Roman"/>
          <w:sz w:val="24"/>
          <w:szCs w:val="24"/>
        </w:rPr>
        <w:t>……………………………..</w:t>
      </w:r>
      <w:proofErr w:type="gramEnd"/>
      <w:r w:rsidRPr="00273BF7">
        <w:rPr>
          <w:rFonts w:ascii="Times New Roman" w:hAnsi="Times New Roman" w:cs="Times New Roman"/>
          <w:sz w:val="24"/>
          <w:szCs w:val="24"/>
        </w:rPr>
        <w:t xml:space="preserve"> numaralı reçetemde yer alan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Pr="00273BF7">
        <w:rPr>
          <w:rFonts w:ascii="Times New Roman" w:hAnsi="Times New Roman" w:cs="Times New Roman"/>
          <w:sz w:val="24"/>
          <w:szCs w:val="24"/>
        </w:rPr>
        <w:t>simli</w:t>
      </w:r>
      <w:proofErr w:type="gramEnd"/>
      <w:r w:rsidRPr="00273BF7">
        <w:rPr>
          <w:rFonts w:ascii="Times New Roman" w:hAnsi="Times New Roman" w:cs="Times New Roman"/>
          <w:sz w:val="24"/>
          <w:szCs w:val="24"/>
        </w:rPr>
        <w:t xml:space="preserve"> </w:t>
      </w:r>
      <w:r w:rsidRPr="00273BF7">
        <w:rPr>
          <w:rFonts w:ascii="Times New Roman" w:hAnsi="Times New Roman" w:cs="Times New Roman"/>
          <w:sz w:val="24"/>
          <w:szCs w:val="24"/>
          <w:highlight w:val="yellow"/>
        </w:rPr>
        <w:t>iğne ucu</w:t>
      </w:r>
      <w:r w:rsidRPr="00273BF7">
        <w:rPr>
          <w:rFonts w:ascii="Times New Roman" w:hAnsi="Times New Roman" w:cs="Times New Roman"/>
          <w:sz w:val="24"/>
          <w:szCs w:val="24"/>
        </w:rPr>
        <w:t>na Sağlık Sosyal Güvenlik Merkeziniz tarafından kesinti uygulanmıştır.</w:t>
      </w:r>
    </w:p>
    <w:p w:rsidR="00273BF7" w:rsidRPr="00273BF7" w:rsidRDefault="00273BF7" w:rsidP="00273BF7">
      <w:pPr>
        <w:pStyle w:val="AralkYok"/>
        <w:jc w:val="both"/>
        <w:rPr>
          <w:rFonts w:ascii="Times New Roman" w:hAnsi="Times New Roman" w:cs="Times New Roman"/>
          <w:sz w:val="24"/>
          <w:szCs w:val="24"/>
        </w:rPr>
      </w:pPr>
    </w:p>
    <w:p w:rsidR="00273BF7" w:rsidRPr="00273BF7" w:rsidRDefault="00273BF7" w:rsidP="00273BF7">
      <w:pPr>
        <w:pStyle w:val="AralkYok"/>
        <w:jc w:val="both"/>
        <w:rPr>
          <w:rFonts w:ascii="Times New Roman" w:hAnsi="Times New Roman" w:cs="Times New Roman"/>
          <w:sz w:val="24"/>
          <w:szCs w:val="24"/>
        </w:rPr>
      </w:pPr>
      <w:r w:rsidRPr="00273BF7">
        <w:rPr>
          <w:rFonts w:ascii="Times New Roman" w:hAnsi="Times New Roman" w:cs="Times New Roman"/>
          <w:sz w:val="24"/>
          <w:szCs w:val="24"/>
        </w:rPr>
        <w:t xml:space="preserve">         Sosyal Güvenlik Kurumu ve Türk Eczacıları Birliği arasında, Sosyal Güvenlik Kurumu Kapsamındaki Kişilerin Türk Eczacıları Birliği Üyesi Eczanelerden İlaç Teminine İlişkin Protokolün “</w:t>
      </w:r>
      <w:proofErr w:type="gramStart"/>
      <w:r w:rsidRPr="00273BF7">
        <w:rPr>
          <w:rFonts w:ascii="Times New Roman" w:hAnsi="Times New Roman" w:cs="Times New Roman"/>
          <w:sz w:val="24"/>
          <w:szCs w:val="24"/>
        </w:rPr>
        <w:t>4.3</w:t>
      </w:r>
      <w:proofErr w:type="gramEnd"/>
      <w:r w:rsidRPr="00273BF7">
        <w:rPr>
          <w:rFonts w:ascii="Times New Roman" w:hAnsi="Times New Roman" w:cs="Times New Roman"/>
          <w:sz w:val="24"/>
          <w:szCs w:val="24"/>
        </w:rPr>
        <w:t>.Fatura inceleme ve ödeme” başlıklı maddesinin 4.3.4 fıkrası aşağıdaki şekildedir;</w:t>
      </w:r>
    </w:p>
    <w:p w:rsidR="00273BF7" w:rsidRPr="00273BF7" w:rsidRDefault="00273BF7" w:rsidP="00273BF7">
      <w:pPr>
        <w:pStyle w:val="AralkYok"/>
        <w:jc w:val="both"/>
        <w:rPr>
          <w:rFonts w:ascii="Times New Roman" w:hAnsi="Times New Roman" w:cs="Times New Roman"/>
          <w:sz w:val="24"/>
          <w:szCs w:val="24"/>
        </w:rPr>
      </w:pPr>
    </w:p>
    <w:p w:rsidR="00273BF7" w:rsidRPr="00273BF7" w:rsidRDefault="00273BF7" w:rsidP="00273BF7">
      <w:pPr>
        <w:pStyle w:val="AralkYok"/>
        <w:jc w:val="both"/>
        <w:rPr>
          <w:rFonts w:ascii="Times New Roman" w:hAnsi="Times New Roman" w:cs="Times New Roman"/>
          <w:sz w:val="24"/>
          <w:szCs w:val="24"/>
        </w:rPr>
      </w:pPr>
      <w:r w:rsidRPr="00273BF7">
        <w:rPr>
          <w:rFonts w:ascii="Times New Roman" w:hAnsi="Times New Roman" w:cs="Times New Roman"/>
          <w:sz w:val="24"/>
          <w:szCs w:val="24"/>
        </w:rPr>
        <w:t xml:space="preserve">         “Kurumca örnekleme yöntemi ile yapılan inceleme sonucunda tespit edilen hata oranının A grubu reçetelerde %3’ün, B grubu reçetelerde %5’in, C grubu reçetelerde %3’ün üzerinde olması halinde </w:t>
      </w:r>
      <w:proofErr w:type="gramStart"/>
      <w:r w:rsidRPr="00273BF7">
        <w:rPr>
          <w:rFonts w:ascii="Times New Roman" w:hAnsi="Times New Roman" w:cs="Times New Roman"/>
          <w:sz w:val="24"/>
          <w:szCs w:val="24"/>
        </w:rPr>
        <w:t>provizyon</w:t>
      </w:r>
      <w:proofErr w:type="gramEnd"/>
      <w:r w:rsidRPr="00273BF7">
        <w:rPr>
          <w:rFonts w:ascii="Times New Roman" w:hAnsi="Times New Roman" w:cs="Times New Roman"/>
          <w:sz w:val="24"/>
          <w:szCs w:val="24"/>
        </w:rPr>
        <w:t xml:space="preserve"> sisteminden, eczacının ekranına 5 (beş) iş günü süreyle kırmızı bantlı uyarı yapılacaktır. Eczacı tarafından bu reçetelerin tamamının kontrol edilmesinin uyarının yapıldığı günü takip eden 5 (beş) iş günü içinde yazılı olarak talep edilmesi halinde ilgili fatura dönemine ilişkin incelenmesi istenen gruptaki tüm reçeteler incelenir. Bu madde gereği işlem yapılan eczacıya, daha önce ödeme yapılmamış ise, fatura teslim tarihinden itibaren 60 (altmış) gün içinde alacaklarından mahsuben fatura tutarının tamamının avans ödemesi yapılır, fatura teslim tarihinden itibaren 90 (doksan) gün içinde de reçetelerin tamamı incelenir.”</w:t>
      </w:r>
    </w:p>
    <w:p w:rsidR="00273BF7" w:rsidRPr="00273BF7" w:rsidRDefault="00273BF7" w:rsidP="00273BF7">
      <w:pPr>
        <w:pStyle w:val="AralkYok"/>
        <w:jc w:val="both"/>
        <w:rPr>
          <w:rFonts w:ascii="Times New Roman" w:hAnsi="Times New Roman" w:cs="Times New Roman"/>
          <w:sz w:val="24"/>
          <w:szCs w:val="24"/>
        </w:rPr>
      </w:pPr>
    </w:p>
    <w:p w:rsidR="00273BF7" w:rsidRPr="00273BF7" w:rsidRDefault="00273BF7" w:rsidP="00273BF7">
      <w:pPr>
        <w:pStyle w:val="AralkYok"/>
        <w:jc w:val="both"/>
        <w:rPr>
          <w:rFonts w:ascii="Times New Roman" w:hAnsi="Times New Roman" w:cs="Times New Roman"/>
          <w:sz w:val="24"/>
          <w:szCs w:val="24"/>
        </w:rPr>
      </w:pPr>
      <w:r w:rsidRPr="00273BF7">
        <w:rPr>
          <w:rFonts w:ascii="Times New Roman" w:hAnsi="Times New Roman" w:cs="Times New Roman"/>
          <w:sz w:val="24"/>
          <w:szCs w:val="24"/>
        </w:rPr>
        <w:t xml:space="preserve">         Protokolün yukarıda belirtilen 4.3.4 maddesi kapsamında tüm reçetelerimin incelenmesini talep ediyorum.</w:t>
      </w:r>
    </w:p>
    <w:p w:rsidR="00273BF7" w:rsidRPr="00273BF7" w:rsidRDefault="00273BF7" w:rsidP="00273BF7">
      <w:pPr>
        <w:pStyle w:val="AralkYok"/>
        <w:jc w:val="both"/>
        <w:rPr>
          <w:rFonts w:ascii="Times New Roman" w:hAnsi="Times New Roman" w:cs="Times New Roman"/>
          <w:sz w:val="24"/>
          <w:szCs w:val="24"/>
        </w:rPr>
      </w:pPr>
    </w:p>
    <w:p w:rsidR="00273BF7" w:rsidRPr="00273BF7" w:rsidRDefault="00273BF7" w:rsidP="00273BF7">
      <w:pPr>
        <w:pStyle w:val="AralkYok"/>
        <w:rPr>
          <w:rFonts w:ascii="Times New Roman" w:hAnsi="Times New Roman" w:cs="Times New Roman"/>
          <w:sz w:val="24"/>
          <w:szCs w:val="24"/>
        </w:rPr>
      </w:pPr>
    </w:p>
    <w:p w:rsidR="00273BF7" w:rsidRPr="00273BF7" w:rsidRDefault="00273BF7" w:rsidP="00273BF7">
      <w:pPr>
        <w:pStyle w:val="AralkYok"/>
        <w:rPr>
          <w:rFonts w:ascii="Times New Roman" w:hAnsi="Times New Roman" w:cs="Times New Roman"/>
          <w:sz w:val="24"/>
          <w:szCs w:val="24"/>
        </w:rPr>
      </w:pPr>
      <w:r w:rsidRPr="00273B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3BF7">
        <w:rPr>
          <w:rFonts w:ascii="Times New Roman" w:hAnsi="Times New Roman" w:cs="Times New Roman"/>
          <w:sz w:val="24"/>
          <w:szCs w:val="24"/>
        </w:rPr>
        <w:t xml:space="preserve"> Ecz</w:t>
      </w:r>
      <w:r>
        <w:rPr>
          <w:rFonts w:ascii="Times New Roman" w:hAnsi="Times New Roman" w:cs="Times New Roman"/>
          <w:sz w:val="24"/>
          <w:szCs w:val="24"/>
        </w:rPr>
        <w:t xml:space="preserve"> </w:t>
      </w:r>
      <w:proofErr w:type="gramStart"/>
      <w:r w:rsidRPr="00273BF7">
        <w:rPr>
          <w:rFonts w:ascii="Times New Roman" w:hAnsi="Times New Roman" w:cs="Times New Roman"/>
          <w:sz w:val="24"/>
          <w:szCs w:val="24"/>
        </w:rPr>
        <w:t>………………</w:t>
      </w:r>
      <w:r>
        <w:rPr>
          <w:rFonts w:ascii="Times New Roman" w:hAnsi="Times New Roman" w:cs="Times New Roman"/>
          <w:sz w:val="24"/>
          <w:szCs w:val="24"/>
        </w:rPr>
        <w:t>…………….</w:t>
      </w:r>
      <w:r w:rsidRPr="00273BF7">
        <w:rPr>
          <w:rFonts w:ascii="Times New Roman" w:hAnsi="Times New Roman" w:cs="Times New Roman"/>
          <w:sz w:val="24"/>
          <w:szCs w:val="24"/>
        </w:rPr>
        <w:t>…</w:t>
      </w:r>
      <w:proofErr w:type="gramEnd"/>
      <w:r w:rsidRPr="00273BF7">
        <w:rPr>
          <w:rFonts w:ascii="Times New Roman" w:hAnsi="Times New Roman" w:cs="Times New Roman"/>
          <w:sz w:val="24"/>
          <w:szCs w:val="24"/>
        </w:rPr>
        <w:t xml:space="preserve">               </w:t>
      </w:r>
    </w:p>
    <w:p w:rsidR="001F5359" w:rsidRPr="00273BF7" w:rsidRDefault="001F5359" w:rsidP="00273BF7">
      <w:pPr>
        <w:pStyle w:val="AralkYok"/>
        <w:rPr>
          <w:rFonts w:ascii="Times New Roman" w:hAnsi="Times New Roman" w:cs="Times New Roman"/>
          <w:sz w:val="24"/>
          <w:szCs w:val="24"/>
        </w:rPr>
      </w:pPr>
    </w:p>
    <w:sectPr w:rsidR="001F5359" w:rsidRPr="00273BF7" w:rsidSect="00273B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BF7"/>
    <w:multiLevelType w:val="multilevel"/>
    <w:tmpl w:val="3E8C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D3074"/>
    <w:multiLevelType w:val="hybridMultilevel"/>
    <w:tmpl w:val="04E2CE76"/>
    <w:lvl w:ilvl="0" w:tplc="28FA561C">
      <w:start w:val="1"/>
      <w:numFmt w:val="bullet"/>
      <w:lvlText w:val=""/>
      <w:lvlJc w:val="left"/>
      <w:pPr>
        <w:ind w:left="360" w:hanging="360"/>
      </w:pPr>
      <w:rPr>
        <w:rFonts w:ascii="Symbol" w:hAnsi="Symbol" w:hint="default"/>
        <w:color w:val="FF0000"/>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nsid w:val="08C34046"/>
    <w:multiLevelType w:val="hybridMultilevel"/>
    <w:tmpl w:val="BD363BDA"/>
    <w:lvl w:ilvl="0" w:tplc="60A659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3B7E74"/>
    <w:multiLevelType w:val="hybridMultilevel"/>
    <w:tmpl w:val="FEEAECE0"/>
    <w:lvl w:ilvl="0" w:tplc="17BCDB0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3AF56F4"/>
    <w:multiLevelType w:val="multilevel"/>
    <w:tmpl w:val="0C1E48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useFELayout/>
  </w:compat>
  <w:rsids>
    <w:rsidRoot w:val="000258A2"/>
    <w:rsid w:val="0000159E"/>
    <w:rsid w:val="000063C2"/>
    <w:rsid w:val="00010F44"/>
    <w:rsid w:val="0001403B"/>
    <w:rsid w:val="00016E38"/>
    <w:rsid w:val="000205CA"/>
    <w:rsid w:val="00020CEC"/>
    <w:rsid w:val="00022520"/>
    <w:rsid w:val="000258A2"/>
    <w:rsid w:val="000309C4"/>
    <w:rsid w:val="0003230F"/>
    <w:rsid w:val="00040342"/>
    <w:rsid w:val="00056F20"/>
    <w:rsid w:val="00064246"/>
    <w:rsid w:val="00064487"/>
    <w:rsid w:val="00065F04"/>
    <w:rsid w:val="00072909"/>
    <w:rsid w:val="000756B1"/>
    <w:rsid w:val="00076D69"/>
    <w:rsid w:val="00077252"/>
    <w:rsid w:val="00082042"/>
    <w:rsid w:val="00083817"/>
    <w:rsid w:val="000908E5"/>
    <w:rsid w:val="00090F80"/>
    <w:rsid w:val="0009121C"/>
    <w:rsid w:val="000928E1"/>
    <w:rsid w:val="000B0495"/>
    <w:rsid w:val="000B499E"/>
    <w:rsid w:val="000B54F0"/>
    <w:rsid w:val="000C0C0E"/>
    <w:rsid w:val="000C519B"/>
    <w:rsid w:val="000D1692"/>
    <w:rsid w:val="000D2E2F"/>
    <w:rsid w:val="000D3138"/>
    <w:rsid w:val="000D51DF"/>
    <w:rsid w:val="000E173B"/>
    <w:rsid w:val="000E2FA9"/>
    <w:rsid w:val="000E3B33"/>
    <w:rsid w:val="000E646C"/>
    <w:rsid w:val="000E7A19"/>
    <w:rsid w:val="000F1FD6"/>
    <w:rsid w:val="000F33C6"/>
    <w:rsid w:val="000F3A74"/>
    <w:rsid w:val="00105C78"/>
    <w:rsid w:val="00106D39"/>
    <w:rsid w:val="00110299"/>
    <w:rsid w:val="00110917"/>
    <w:rsid w:val="00112C43"/>
    <w:rsid w:val="00113A2B"/>
    <w:rsid w:val="00116A82"/>
    <w:rsid w:val="001174D0"/>
    <w:rsid w:val="00122543"/>
    <w:rsid w:val="00123BDA"/>
    <w:rsid w:val="001317BE"/>
    <w:rsid w:val="00132118"/>
    <w:rsid w:val="00134DC6"/>
    <w:rsid w:val="00144C17"/>
    <w:rsid w:val="00152076"/>
    <w:rsid w:val="00161DF8"/>
    <w:rsid w:val="0016654A"/>
    <w:rsid w:val="00172A46"/>
    <w:rsid w:val="001751EE"/>
    <w:rsid w:val="001763D9"/>
    <w:rsid w:val="0017693F"/>
    <w:rsid w:val="001800F5"/>
    <w:rsid w:val="001819F4"/>
    <w:rsid w:val="001842B0"/>
    <w:rsid w:val="001863F0"/>
    <w:rsid w:val="00187D80"/>
    <w:rsid w:val="00192E2F"/>
    <w:rsid w:val="0019569E"/>
    <w:rsid w:val="00195EA5"/>
    <w:rsid w:val="00196E55"/>
    <w:rsid w:val="0019757F"/>
    <w:rsid w:val="001A2307"/>
    <w:rsid w:val="001A5118"/>
    <w:rsid w:val="001A7CC3"/>
    <w:rsid w:val="001B2B87"/>
    <w:rsid w:val="001B4398"/>
    <w:rsid w:val="001B507E"/>
    <w:rsid w:val="001C0B19"/>
    <w:rsid w:val="001D1EC7"/>
    <w:rsid w:val="001E388A"/>
    <w:rsid w:val="001E4E6F"/>
    <w:rsid w:val="001E6DF4"/>
    <w:rsid w:val="001E6F46"/>
    <w:rsid w:val="001F5359"/>
    <w:rsid w:val="002028E6"/>
    <w:rsid w:val="002070FE"/>
    <w:rsid w:val="0021316C"/>
    <w:rsid w:val="00214DE3"/>
    <w:rsid w:val="00215099"/>
    <w:rsid w:val="00220003"/>
    <w:rsid w:val="00223A75"/>
    <w:rsid w:val="00225825"/>
    <w:rsid w:val="00226E86"/>
    <w:rsid w:val="00231A52"/>
    <w:rsid w:val="002333DF"/>
    <w:rsid w:val="00235DAB"/>
    <w:rsid w:val="00240C1A"/>
    <w:rsid w:val="002417DA"/>
    <w:rsid w:val="002431F1"/>
    <w:rsid w:val="0024372A"/>
    <w:rsid w:val="00243BD0"/>
    <w:rsid w:val="002456F8"/>
    <w:rsid w:val="0024728F"/>
    <w:rsid w:val="0024753A"/>
    <w:rsid w:val="00250ECE"/>
    <w:rsid w:val="00252053"/>
    <w:rsid w:val="00253B82"/>
    <w:rsid w:val="002567E3"/>
    <w:rsid w:val="002615AE"/>
    <w:rsid w:val="002623DE"/>
    <w:rsid w:val="00265F0F"/>
    <w:rsid w:val="0027101F"/>
    <w:rsid w:val="00273BF7"/>
    <w:rsid w:val="002760FE"/>
    <w:rsid w:val="00281DD2"/>
    <w:rsid w:val="0028200C"/>
    <w:rsid w:val="002850B1"/>
    <w:rsid w:val="00286B79"/>
    <w:rsid w:val="002A159B"/>
    <w:rsid w:val="002A51C0"/>
    <w:rsid w:val="002B1812"/>
    <w:rsid w:val="002B3060"/>
    <w:rsid w:val="002B3A90"/>
    <w:rsid w:val="002B3B0F"/>
    <w:rsid w:val="002C4003"/>
    <w:rsid w:val="002C5887"/>
    <w:rsid w:val="002D4EC2"/>
    <w:rsid w:val="002D5BE8"/>
    <w:rsid w:val="002E1FB1"/>
    <w:rsid w:val="002E2B09"/>
    <w:rsid w:val="002E3BCD"/>
    <w:rsid w:val="002F07D9"/>
    <w:rsid w:val="002F2932"/>
    <w:rsid w:val="002F7F08"/>
    <w:rsid w:val="003002CA"/>
    <w:rsid w:val="003109A5"/>
    <w:rsid w:val="00310CBD"/>
    <w:rsid w:val="00312819"/>
    <w:rsid w:val="00314CBC"/>
    <w:rsid w:val="00314D0F"/>
    <w:rsid w:val="00316DFC"/>
    <w:rsid w:val="00320D9F"/>
    <w:rsid w:val="00321A8A"/>
    <w:rsid w:val="00323019"/>
    <w:rsid w:val="00323DB6"/>
    <w:rsid w:val="00330BC5"/>
    <w:rsid w:val="0033218E"/>
    <w:rsid w:val="0033298E"/>
    <w:rsid w:val="00333D95"/>
    <w:rsid w:val="00335181"/>
    <w:rsid w:val="003353C0"/>
    <w:rsid w:val="00337C4B"/>
    <w:rsid w:val="00341442"/>
    <w:rsid w:val="00341970"/>
    <w:rsid w:val="00356532"/>
    <w:rsid w:val="0035693A"/>
    <w:rsid w:val="00356ACF"/>
    <w:rsid w:val="003578B0"/>
    <w:rsid w:val="003648EA"/>
    <w:rsid w:val="00365E8A"/>
    <w:rsid w:val="00367853"/>
    <w:rsid w:val="00370772"/>
    <w:rsid w:val="003721C3"/>
    <w:rsid w:val="00375AC9"/>
    <w:rsid w:val="00381B9B"/>
    <w:rsid w:val="00383129"/>
    <w:rsid w:val="00387AA9"/>
    <w:rsid w:val="003A0F03"/>
    <w:rsid w:val="003A2883"/>
    <w:rsid w:val="003A37A1"/>
    <w:rsid w:val="003A3DEE"/>
    <w:rsid w:val="003A5794"/>
    <w:rsid w:val="003B2588"/>
    <w:rsid w:val="003B2F9D"/>
    <w:rsid w:val="003B3B30"/>
    <w:rsid w:val="003B4FB3"/>
    <w:rsid w:val="003B51D1"/>
    <w:rsid w:val="003B5CF7"/>
    <w:rsid w:val="003C186B"/>
    <w:rsid w:val="003D08D5"/>
    <w:rsid w:val="003E3BC0"/>
    <w:rsid w:val="003E44A1"/>
    <w:rsid w:val="003F0FAC"/>
    <w:rsid w:val="003F17A8"/>
    <w:rsid w:val="003F35FC"/>
    <w:rsid w:val="003F4226"/>
    <w:rsid w:val="003F5E40"/>
    <w:rsid w:val="004053D2"/>
    <w:rsid w:val="00406FC5"/>
    <w:rsid w:val="00414161"/>
    <w:rsid w:val="00414B93"/>
    <w:rsid w:val="00416B6D"/>
    <w:rsid w:val="00423FEF"/>
    <w:rsid w:val="00431959"/>
    <w:rsid w:val="0043724B"/>
    <w:rsid w:val="004409DB"/>
    <w:rsid w:val="0044138E"/>
    <w:rsid w:val="00441EB8"/>
    <w:rsid w:val="0044590F"/>
    <w:rsid w:val="004514EE"/>
    <w:rsid w:val="00461AEB"/>
    <w:rsid w:val="00472AA7"/>
    <w:rsid w:val="00477358"/>
    <w:rsid w:val="0048702A"/>
    <w:rsid w:val="00490E08"/>
    <w:rsid w:val="004928A9"/>
    <w:rsid w:val="004929D6"/>
    <w:rsid w:val="0049432A"/>
    <w:rsid w:val="00495A1A"/>
    <w:rsid w:val="004A59A1"/>
    <w:rsid w:val="004A5E41"/>
    <w:rsid w:val="004B1A42"/>
    <w:rsid w:val="004B2C9D"/>
    <w:rsid w:val="004B56D5"/>
    <w:rsid w:val="004C24C6"/>
    <w:rsid w:val="004C3EE5"/>
    <w:rsid w:val="004C6449"/>
    <w:rsid w:val="004C7FFD"/>
    <w:rsid w:val="004D013C"/>
    <w:rsid w:val="004D23BF"/>
    <w:rsid w:val="004D51FD"/>
    <w:rsid w:val="004D60AA"/>
    <w:rsid w:val="004E0E45"/>
    <w:rsid w:val="004E4AB1"/>
    <w:rsid w:val="004F16A8"/>
    <w:rsid w:val="004F3ED2"/>
    <w:rsid w:val="004F4C49"/>
    <w:rsid w:val="004F7092"/>
    <w:rsid w:val="00501A44"/>
    <w:rsid w:val="005023E9"/>
    <w:rsid w:val="005066E7"/>
    <w:rsid w:val="00506F3B"/>
    <w:rsid w:val="0051096C"/>
    <w:rsid w:val="005129AA"/>
    <w:rsid w:val="00515287"/>
    <w:rsid w:val="0052213D"/>
    <w:rsid w:val="00522598"/>
    <w:rsid w:val="00523AEF"/>
    <w:rsid w:val="00527092"/>
    <w:rsid w:val="00527877"/>
    <w:rsid w:val="00527AEF"/>
    <w:rsid w:val="005300C8"/>
    <w:rsid w:val="00540121"/>
    <w:rsid w:val="0054031A"/>
    <w:rsid w:val="00540F59"/>
    <w:rsid w:val="00541E6E"/>
    <w:rsid w:val="00555DC9"/>
    <w:rsid w:val="00561AC6"/>
    <w:rsid w:val="0056230D"/>
    <w:rsid w:val="0056289A"/>
    <w:rsid w:val="005643BF"/>
    <w:rsid w:val="005654A6"/>
    <w:rsid w:val="00566432"/>
    <w:rsid w:val="00567A35"/>
    <w:rsid w:val="00572CED"/>
    <w:rsid w:val="00573320"/>
    <w:rsid w:val="00584D16"/>
    <w:rsid w:val="005852C4"/>
    <w:rsid w:val="00590FE1"/>
    <w:rsid w:val="00596F9F"/>
    <w:rsid w:val="005A409E"/>
    <w:rsid w:val="005A72BD"/>
    <w:rsid w:val="005B0285"/>
    <w:rsid w:val="005B7260"/>
    <w:rsid w:val="005C2B17"/>
    <w:rsid w:val="005C36F3"/>
    <w:rsid w:val="005C4392"/>
    <w:rsid w:val="005C6D84"/>
    <w:rsid w:val="005C7C6D"/>
    <w:rsid w:val="005D13BB"/>
    <w:rsid w:val="005D1F75"/>
    <w:rsid w:val="005E6024"/>
    <w:rsid w:val="005E67A4"/>
    <w:rsid w:val="005F276F"/>
    <w:rsid w:val="00605723"/>
    <w:rsid w:val="006067C2"/>
    <w:rsid w:val="00611183"/>
    <w:rsid w:val="00616113"/>
    <w:rsid w:val="00616223"/>
    <w:rsid w:val="006172FE"/>
    <w:rsid w:val="00622BC7"/>
    <w:rsid w:val="00626044"/>
    <w:rsid w:val="00643B48"/>
    <w:rsid w:val="006516E3"/>
    <w:rsid w:val="006547FB"/>
    <w:rsid w:val="0066128A"/>
    <w:rsid w:val="006616B0"/>
    <w:rsid w:val="0066319E"/>
    <w:rsid w:val="00673E18"/>
    <w:rsid w:val="00675080"/>
    <w:rsid w:val="006802B7"/>
    <w:rsid w:val="0068093B"/>
    <w:rsid w:val="00681208"/>
    <w:rsid w:val="0068393C"/>
    <w:rsid w:val="0068508F"/>
    <w:rsid w:val="00686221"/>
    <w:rsid w:val="00686BB6"/>
    <w:rsid w:val="00692440"/>
    <w:rsid w:val="00692740"/>
    <w:rsid w:val="0069482D"/>
    <w:rsid w:val="00694DFA"/>
    <w:rsid w:val="00697A56"/>
    <w:rsid w:val="006A2A6E"/>
    <w:rsid w:val="006A2F3F"/>
    <w:rsid w:val="006A3CD2"/>
    <w:rsid w:val="006A54BC"/>
    <w:rsid w:val="006C27F3"/>
    <w:rsid w:val="006C6509"/>
    <w:rsid w:val="006C71EE"/>
    <w:rsid w:val="006D09C3"/>
    <w:rsid w:val="006E3821"/>
    <w:rsid w:val="006E5184"/>
    <w:rsid w:val="006E6596"/>
    <w:rsid w:val="006F02AE"/>
    <w:rsid w:val="006F230E"/>
    <w:rsid w:val="006F287F"/>
    <w:rsid w:val="006F4872"/>
    <w:rsid w:val="006F4BD4"/>
    <w:rsid w:val="006F5BE0"/>
    <w:rsid w:val="006F7740"/>
    <w:rsid w:val="007004A5"/>
    <w:rsid w:val="00701098"/>
    <w:rsid w:val="0070691B"/>
    <w:rsid w:val="0070744F"/>
    <w:rsid w:val="00712DE7"/>
    <w:rsid w:val="007135EC"/>
    <w:rsid w:val="007152A8"/>
    <w:rsid w:val="00715A34"/>
    <w:rsid w:val="007246DF"/>
    <w:rsid w:val="007257DE"/>
    <w:rsid w:val="00732CB6"/>
    <w:rsid w:val="007350D7"/>
    <w:rsid w:val="00737D1E"/>
    <w:rsid w:val="0074046B"/>
    <w:rsid w:val="0074099C"/>
    <w:rsid w:val="0074265C"/>
    <w:rsid w:val="007465AE"/>
    <w:rsid w:val="00747487"/>
    <w:rsid w:val="00751737"/>
    <w:rsid w:val="007542AE"/>
    <w:rsid w:val="00760495"/>
    <w:rsid w:val="00764BF6"/>
    <w:rsid w:val="0077000C"/>
    <w:rsid w:val="00776605"/>
    <w:rsid w:val="00780AA9"/>
    <w:rsid w:val="007820FE"/>
    <w:rsid w:val="007822E0"/>
    <w:rsid w:val="0078427E"/>
    <w:rsid w:val="0078514C"/>
    <w:rsid w:val="007921E9"/>
    <w:rsid w:val="007A16A8"/>
    <w:rsid w:val="007A61A0"/>
    <w:rsid w:val="007B21BB"/>
    <w:rsid w:val="007B3D01"/>
    <w:rsid w:val="007B6130"/>
    <w:rsid w:val="007B69CF"/>
    <w:rsid w:val="007C1F9C"/>
    <w:rsid w:val="007C2395"/>
    <w:rsid w:val="007D0199"/>
    <w:rsid w:val="007D3379"/>
    <w:rsid w:val="007D478D"/>
    <w:rsid w:val="007E1EDD"/>
    <w:rsid w:val="007E1FCE"/>
    <w:rsid w:val="007E4536"/>
    <w:rsid w:val="007E4C06"/>
    <w:rsid w:val="007E6F83"/>
    <w:rsid w:val="007E79CD"/>
    <w:rsid w:val="007F0D2F"/>
    <w:rsid w:val="007F5C4B"/>
    <w:rsid w:val="007F6AFF"/>
    <w:rsid w:val="00801165"/>
    <w:rsid w:val="00810FB7"/>
    <w:rsid w:val="00811FF6"/>
    <w:rsid w:val="00824127"/>
    <w:rsid w:val="00830061"/>
    <w:rsid w:val="008345A3"/>
    <w:rsid w:val="0083532D"/>
    <w:rsid w:val="00846E69"/>
    <w:rsid w:val="00850B98"/>
    <w:rsid w:val="008529FE"/>
    <w:rsid w:val="00852A72"/>
    <w:rsid w:val="0085327F"/>
    <w:rsid w:val="00854675"/>
    <w:rsid w:val="0086007C"/>
    <w:rsid w:val="0086016F"/>
    <w:rsid w:val="008616F5"/>
    <w:rsid w:val="0086738E"/>
    <w:rsid w:val="008701B0"/>
    <w:rsid w:val="0087641A"/>
    <w:rsid w:val="0088491F"/>
    <w:rsid w:val="00885B58"/>
    <w:rsid w:val="00890B40"/>
    <w:rsid w:val="008931AA"/>
    <w:rsid w:val="00894DF0"/>
    <w:rsid w:val="00894E81"/>
    <w:rsid w:val="0089663F"/>
    <w:rsid w:val="008A03E5"/>
    <w:rsid w:val="008A2907"/>
    <w:rsid w:val="008A571D"/>
    <w:rsid w:val="008B017C"/>
    <w:rsid w:val="008D1767"/>
    <w:rsid w:val="008F04B5"/>
    <w:rsid w:val="008F072C"/>
    <w:rsid w:val="008F09D4"/>
    <w:rsid w:val="008F1B2F"/>
    <w:rsid w:val="008F49C6"/>
    <w:rsid w:val="008F5B2C"/>
    <w:rsid w:val="008F7E7B"/>
    <w:rsid w:val="009005E6"/>
    <w:rsid w:val="00900DE4"/>
    <w:rsid w:val="00901431"/>
    <w:rsid w:val="009054FB"/>
    <w:rsid w:val="00911445"/>
    <w:rsid w:val="00912B75"/>
    <w:rsid w:val="00914897"/>
    <w:rsid w:val="0092037C"/>
    <w:rsid w:val="00925EC7"/>
    <w:rsid w:val="00927746"/>
    <w:rsid w:val="00932D7F"/>
    <w:rsid w:val="009335B7"/>
    <w:rsid w:val="009337B6"/>
    <w:rsid w:val="0093744E"/>
    <w:rsid w:val="0093796C"/>
    <w:rsid w:val="009428E3"/>
    <w:rsid w:val="00943EAA"/>
    <w:rsid w:val="00945732"/>
    <w:rsid w:val="00945CC7"/>
    <w:rsid w:val="009468B5"/>
    <w:rsid w:val="00947F52"/>
    <w:rsid w:val="009540D4"/>
    <w:rsid w:val="00962359"/>
    <w:rsid w:val="00963476"/>
    <w:rsid w:val="00964D4E"/>
    <w:rsid w:val="0096639D"/>
    <w:rsid w:val="009666C1"/>
    <w:rsid w:val="0096689F"/>
    <w:rsid w:val="00974372"/>
    <w:rsid w:val="009776D5"/>
    <w:rsid w:val="00985F05"/>
    <w:rsid w:val="0098603B"/>
    <w:rsid w:val="009901F3"/>
    <w:rsid w:val="009905FE"/>
    <w:rsid w:val="0099211C"/>
    <w:rsid w:val="009971E6"/>
    <w:rsid w:val="00997C65"/>
    <w:rsid w:val="009A666E"/>
    <w:rsid w:val="009B1744"/>
    <w:rsid w:val="009B3276"/>
    <w:rsid w:val="009B6EA6"/>
    <w:rsid w:val="009C16D6"/>
    <w:rsid w:val="009C2D8A"/>
    <w:rsid w:val="009C4C79"/>
    <w:rsid w:val="009D7F74"/>
    <w:rsid w:val="009F087E"/>
    <w:rsid w:val="009F0DAD"/>
    <w:rsid w:val="009F685F"/>
    <w:rsid w:val="009F696C"/>
    <w:rsid w:val="009F76C3"/>
    <w:rsid w:val="00A007B0"/>
    <w:rsid w:val="00A109C7"/>
    <w:rsid w:val="00A10C5B"/>
    <w:rsid w:val="00A118E5"/>
    <w:rsid w:val="00A1488F"/>
    <w:rsid w:val="00A15683"/>
    <w:rsid w:val="00A15887"/>
    <w:rsid w:val="00A16C92"/>
    <w:rsid w:val="00A17BDD"/>
    <w:rsid w:val="00A20210"/>
    <w:rsid w:val="00A21361"/>
    <w:rsid w:val="00A259F0"/>
    <w:rsid w:val="00A27C76"/>
    <w:rsid w:val="00A34DB2"/>
    <w:rsid w:val="00A34F39"/>
    <w:rsid w:val="00A35D43"/>
    <w:rsid w:val="00A376AC"/>
    <w:rsid w:val="00A505EF"/>
    <w:rsid w:val="00A5547D"/>
    <w:rsid w:val="00A61335"/>
    <w:rsid w:val="00A61CE6"/>
    <w:rsid w:val="00A61DDD"/>
    <w:rsid w:val="00A62ECB"/>
    <w:rsid w:val="00A645D7"/>
    <w:rsid w:val="00A7398D"/>
    <w:rsid w:val="00A7400C"/>
    <w:rsid w:val="00A75057"/>
    <w:rsid w:val="00A76367"/>
    <w:rsid w:val="00A7766F"/>
    <w:rsid w:val="00A77779"/>
    <w:rsid w:val="00A80056"/>
    <w:rsid w:val="00A8041A"/>
    <w:rsid w:val="00A80941"/>
    <w:rsid w:val="00A84709"/>
    <w:rsid w:val="00A857E0"/>
    <w:rsid w:val="00AA1066"/>
    <w:rsid w:val="00AA220F"/>
    <w:rsid w:val="00AA43BE"/>
    <w:rsid w:val="00AA4451"/>
    <w:rsid w:val="00AA6480"/>
    <w:rsid w:val="00AA697A"/>
    <w:rsid w:val="00AA7691"/>
    <w:rsid w:val="00AA7B1C"/>
    <w:rsid w:val="00AB487E"/>
    <w:rsid w:val="00AB6206"/>
    <w:rsid w:val="00AB67FB"/>
    <w:rsid w:val="00AC1A8E"/>
    <w:rsid w:val="00AC273D"/>
    <w:rsid w:val="00AC2850"/>
    <w:rsid w:val="00AC529B"/>
    <w:rsid w:val="00AC5555"/>
    <w:rsid w:val="00AC5686"/>
    <w:rsid w:val="00AD063D"/>
    <w:rsid w:val="00AE0081"/>
    <w:rsid w:val="00AE5FC8"/>
    <w:rsid w:val="00AE7B15"/>
    <w:rsid w:val="00AE7D86"/>
    <w:rsid w:val="00AF13FA"/>
    <w:rsid w:val="00AF1735"/>
    <w:rsid w:val="00AF578C"/>
    <w:rsid w:val="00B00AB9"/>
    <w:rsid w:val="00B04157"/>
    <w:rsid w:val="00B04CB5"/>
    <w:rsid w:val="00B0628E"/>
    <w:rsid w:val="00B06ED7"/>
    <w:rsid w:val="00B10C3E"/>
    <w:rsid w:val="00B1534C"/>
    <w:rsid w:val="00B2380B"/>
    <w:rsid w:val="00B277B4"/>
    <w:rsid w:val="00B3345E"/>
    <w:rsid w:val="00B373B7"/>
    <w:rsid w:val="00B376DD"/>
    <w:rsid w:val="00B440C1"/>
    <w:rsid w:val="00B46021"/>
    <w:rsid w:val="00B46993"/>
    <w:rsid w:val="00B47C62"/>
    <w:rsid w:val="00B50069"/>
    <w:rsid w:val="00B50AF6"/>
    <w:rsid w:val="00B5484F"/>
    <w:rsid w:val="00B60AA8"/>
    <w:rsid w:val="00B61A17"/>
    <w:rsid w:val="00B66ED5"/>
    <w:rsid w:val="00B712AD"/>
    <w:rsid w:val="00B82BFD"/>
    <w:rsid w:val="00B8322C"/>
    <w:rsid w:val="00B90A9C"/>
    <w:rsid w:val="00B90EE4"/>
    <w:rsid w:val="00B916D8"/>
    <w:rsid w:val="00BA174B"/>
    <w:rsid w:val="00BA1AA7"/>
    <w:rsid w:val="00BA310E"/>
    <w:rsid w:val="00BA48BC"/>
    <w:rsid w:val="00BB19D4"/>
    <w:rsid w:val="00BB36F2"/>
    <w:rsid w:val="00BB44BF"/>
    <w:rsid w:val="00BB5944"/>
    <w:rsid w:val="00BC15AA"/>
    <w:rsid w:val="00BC425E"/>
    <w:rsid w:val="00BC466B"/>
    <w:rsid w:val="00BD0880"/>
    <w:rsid w:val="00BD178C"/>
    <w:rsid w:val="00BD6214"/>
    <w:rsid w:val="00BD7425"/>
    <w:rsid w:val="00BE47B8"/>
    <w:rsid w:val="00BF11F3"/>
    <w:rsid w:val="00BF756E"/>
    <w:rsid w:val="00C02153"/>
    <w:rsid w:val="00C0628C"/>
    <w:rsid w:val="00C06791"/>
    <w:rsid w:val="00C13F09"/>
    <w:rsid w:val="00C1706A"/>
    <w:rsid w:val="00C20037"/>
    <w:rsid w:val="00C27061"/>
    <w:rsid w:val="00C27A7E"/>
    <w:rsid w:val="00C33A96"/>
    <w:rsid w:val="00C36C09"/>
    <w:rsid w:val="00C41FD0"/>
    <w:rsid w:val="00C45BD1"/>
    <w:rsid w:val="00C5020C"/>
    <w:rsid w:val="00C55A58"/>
    <w:rsid w:val="00C61868"/>
    <w:rsid w:val="00C61ECA"/>
    <w:rsid w:val="00C6481E"/>
    <w:rsid w:val="00C668DA"/>
    <w:rsid w:val="00C73D0D"/>
    <w:rsid w:val="00C75045"/>
    <w:rsid w:val="00C774EF"/>
    <w:rsid w:val="00C77B4F"/>
    <w:rsid w:val="00C847A3"/>
    <w:rsid w:val="00C922A9"/>
    <w:rsid w:val="00C93F4A"/>
    <w:rsid w:val="00C94FB4"/>
    <w:rsid w:val="00C96618"/>
    <w:rsid w:val="00CA356A"/>
    <w:rsid w:val="00CA5D6C"/>
    <w:rsid w:val="00CB2D4E"/>
    <w:rsid w:val="00CB571E"/>
    <w:rsid w:val="00CC3BCF"/>
    <w:rsid w:val="00CC43BD"/>
    <w:rsid w:val="00CC5A2C"/>
    <w:rsid w:val="00CC7313"/>
    <w:rsid w:val="00CC7DEB"/>
    <w:rsid w:val="00CD022C"/>
    <w:rsid w:val="00CD023D"/>
    <w:rsid w:val="00CD0377"/>
    <w:rsid w:val="00CE0ADD"/>
    <w:rsid w:val="00CE0BF7"/>
    <w:rsid w:val="00CE6E13"/>
    <w:rsid w:val="00CE7B43"/>
    <w:rsid w:val="00CF01F6"/>
    <w:rsid w:val="00CF0C5E"/>
    <w:rsid w:val="00CF2E39"/>
    <w:rsid w:val="00CF48FF"/>
    <w:rsid w:val="00CF493A"/>
    <w:rsid w:val="00D05AB4"/>
    <w:rsid w:val="00D11824"/>
    <w:rsid w:val="00D1408C"/>
    <w:rsid w:val="00D21ECC"/>
    <w:rsid w:val="00D22B38"/>
    <w:rsid w:val="00D3033F"/>
    <w:rsid w:val="00D31714"/>
    <w:rsid w:val="00D3443D"/>
    <w:rsid w:val="00D47CA4"/>
    <w:rsid w:val="00D529AA"/>
    <w:rsid w:val="00D52B02"/>
    <w:rsid w:val="00D54945"/>
    <w:rsid w:val="00D5562E"/>
    <w:rsid w:val="00D56BD6"/>
    <w:rsid w:val="00D64D8D"/>
    <w:rsid w:val="00D70D67"/>
    <w:rsid w:val="00D7328B"/>
    <w:rsid w:val="00D74644"/>
    <w:rsid w:val="00D76D8D"/>
    <w:rsid w:val="00D76E65"/>
    <w:rsid w:val="00D83922"/>
    <w:rsid w:val="00D928B9"/>
    <w:rsid w:val="00DA1234"/>
    <w:rsid w:val="00DA474A"/>
    <w:rsid w:val="00DA6415"/>
    <w:rsid w:val="00DA6B8D"/>
    <w:rsid w:val="00DB3C66"/>
    <w:rsid w:val="00DC0F2F"/>
    <w:rsid w:val="00DC3EBE"/>
    <w:rsid w:val="00DC4FF6"/>
    <w:rsid w:val="00DC580C"/>
    <w:rsid w:val="00DD1155"/>
    <w:rsid w:val="00DD1C44"/>
    <w:rsid w:val="00DD24DD"/>
    <w:rsid w:val="00DD3B9E"/>
    <w:rsid w:val="00DD4D00"/>
    <w:rsid w:val="00DD5DE8"/>
    <w:rsid w:val="00DE105A"/>
    <w:rsid w:val="00DE15EB"/>
    <w:rsid w:val="00DE3A06"/>
    <w:rsid w:val="00DE3A20"/>
    <w:rsid w:val="00DE7563"/>
    <w:rsid w:val="00DF2752"/>
    <w:rsid w:val="00DF3135"/>
    <w:rsid w:val="00DF3CC6"/>
    <w:rsid w:val="00E01436"/>
    <w:rsid w:val="00E0239F"/>
    <w:rsid w:val="00E13595"/>
    <w:rsid w:val="00E16E9E"/>
    <w:rsid w:val="00E24DE0"/>
    <w:rsid w:val="00E2575A"/>
    <w:rsid w:val="00E25DC2"/>
    <w:rsid w:val="00E27843"/>
    <w:rsid w:val="00E31C3C"/>
    <w:rsid w:val="00E31FAA"/>
    <w:rsid w:val="00E33E40"/>
    <w:rsid w:val="00E35381"/>
    <w:rsid w:val="00E35D09"/>
    <w:rsid w:val="00E3628C"/>
    <w:rsid w:val="00E420E5"/>
    <w:rsid w:val="00E460CF"/>
    <w:rsid w:val="00E511FA"/>
    <w:rsid w:val="00E60FEB"/>
    <w:rsid w:val="00E6461F"/>
    <w:rsid w:val="00E665A7"/>
    <w:rsid w:val="00E67DD2"/>
    <w:rsid w:val="00E714B2"/>
    <w:rsid w:val="00E716BA"/>
    <w:rsid w:val="00E7323C"/>
    <w:rsid w:val="00E73F0A"/>
    <w:rsid w:val="00E82177"/>
    <w:rsid w:val="00E833AC"/>
    <w:rsid w:val="00E9065C"/>
    <w:rsid w:val="00EA2CF2"/>
    <w:rsid w:val="00EB1F9B"/>
    <w:rsid w:val="00EB5C50"/>
    <w:rsid w:val="00EC0647"/>
    <w:rsid w:val="00EC073F"/>
    <w:rsid w:val="00EC13E0"/>
    <w:rsid w:val="00EC660F"/>
    <w:rsid w:val="00ED18A9"/>
    <w:rsid w:val="00ED3D6F"/>
    <w:rsid w:val="00ED5E34"/>
    <w:rsid w:val="00EE0ED9"/>
    <w:rsid w:val="00EE6038"/>
    <w:rsid w:val="00EF35E4"/>
    <w:rsid w:val="00EF5648"/>
    <w:rsid w:val="00EF575D"/>
    <w:rsid w:val="00EF6C19"/>
    <w:rsid w:val="00F00DC1"/>
    <w:rsid w:val="00F01B0F"/>
    <w:rsid w:val="00F03A60"/>
    <w:rsid w:val="00F10B72"/>
    <w:rsid w:val="00F1178E"/>
    <w:rsid w:val="00F128DD"/>
    <w:rsid w:val="00F12A6E"/>
    <w:rsid w:val="00F12FCA"/>
    <w:rsid w:val="00F147ED"/>
    <w:rsid w:val="00F253C7"/>
    <w:rsid w:val="00F262B5"/>
    <w:rsid w:val="00F279A2"/>
    <w:rsid w:val="00F3177A"/>
    <w:rsid w:val="00F34C5F"/>
    <w:rsid w:val="00F36815"/>
    <w:rsid w:val="00F36A2B"/>
    <w:rsid w:val="00F37344"/>
    <w:rsid w:val="00F4235C"/>
    <w:rsid w:val="00F44F69"/>
    <w:rsid w:val="00F469A4"/>
    <w:rsid w:val="00F46CBB"/>
    <w:rsid w:val="00F53834"/>
    <w:rsid w:val="00F55643"/>
    <w:rsid w:val="00F60FB0"/>
    <w:rsid w:val="00F61D7F"/>
    <w:rsid w:val="00F64149"/>
    <w:rsid w:val="00F704D4"/>
    <w:rsid w:val="00F7149D"/>
    <w:rsid w:val="00F722D6"/>
    <w:rsid w:val="00F729A5"/>
    <w:rsid w:val="00F86322"/>
    <w:rsid w:val="00F87B51"/>
    <w:rsid w:val="00F9018B"/>
    <w:rsid w:val="00F974F7"/>
    <w:rsid w:val="00FA03A3"/>
    <w:rsid w:val="00FA0CDA"/>
    <w:rsid w:val="00FA5CC9"/>
    <w:rsid w:val="00FA5F8C"/>
    <w:rsid w:val="00FB0182"/>
    <w:rsid w:val="00FB348F"/>
    <w:rsid w:val="00FB3F39"/>
    <w:rsid w:val="00FB7C0B"/>
    <w:rsid w:val="00FC0353"/>
    <w:rsid w:val="00FC04E2"/>
    <w:rsid w:val="00FC13DB"/>
    <w:rsid w:val="00FC2CCD"/>
    <w:rsid w:val="00FC3F4C"/>
    <w:rsid w:val="00FC402B"/>
    <w:rsid w:val="00FC4073"/>
    <w:rsid w:val="00FC58C9"/>
    <w:rsid w:val="00FD1EC4"/>
    <w:rsid w:val="00FD3232"/>
    <w:rsid w:val="00FD399F"/>
    <w:rsid w:val="00FD51D9"/>
    <w:rsid w:val="00FD5BE0"/>
    <w:rsid w:val="00FE105C"/>
    <w:rsid w:val="00FE2F19"/>
    <w:rsid w:val="00FF3558"/>
    <w:rsid w:val="00FF3ECE"/>
    <w:rsid w:val="00FF48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258A2"/>
    <w:pPr>
      <w:spacing w:after="0" w:line="240" w:lineRule="auto"/>
    </w:pPr>
  </w:style>
  <w:style w:type="character" w:styleId="Kpr">
    <w:name w:val="Hyperlink"/>
    <w:basedOn w:val="VarsaylanParagrafYazTipi"/>
    <w:uiPriority w:val="99"/>
    <w:unhideWhenUsed/>
    <w:rsid w:val="00D64D8D"/>
    <w:rPr>
      <w:color w:val="0000FF" w:themeColor="hyperlink"/>
      <w:u w:val="single"/>
    </w:rPr>
  </w:style>
  <w:style w:type="character" w:customStyle="1" w:styleId="mail-user-avatar">
    <w:name w:val="mail-user-avatar"/>
    <w:basedOn w:val="VarsaylanParagrafYazTipi"/>
    <w:rsid w:val="000F3A74"/>
  </w:style>
  <w:style w:type="character" w:customStyle="1" w:styleId="ns-view-message-head-sender-name">
    <w:name w:val="ns-view-message-head-sender-name"/>
    <w:basedOn w:val="VarsaylanParagrafYazTipi"/>
    <w:rsid w:val="000F3A74"/>
  </w:style>
  <w:style w:type="character" w:customStyle="1" w:styleId="mail-message-sender-email">
    <w:name w:val="mail-message-sender-email"/>
    <w:basedOn w:val="VarsaylanParagrafYazTipi"/>
    <w:rsid w:val="000F3A74"/>
  </w:style>
  <w:style w:type="character" w:customStyle="1" w:styleId="mail-message-head-recievers-separator">
    <w:name w:val="mail-message-head-recievers-separator"/>
    <w:basedOn w:val="VarsaylanParagrafYazTipi"/>
    <w:rsid w:val="000F3A74"/>
  </w:style>
  <w:style w:type="character" w:customStyle="1" w:styleId="AralkYokChar">
    <w:name w:val="Aralık Yok Char"/>
    <w:basedOn w:val="VarsaylanParagrafYazTipi"/>
    <w:link w:val="AralkYok"/>
    <w:uiPriority w:val="1"/>
    <w:rsid w:val="00414161"/>
  </w:style>
  <w:style w:type="paragraph" w:styleId="NormalWeb">
    <w:name w:val="Normal (Web)"/>
    <w:basedOn w:val="Normal"/>
    <w:uiPriority w:val="99"/>
    <w:rsid w:val="00414161"/>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414161"/>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4141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4161"/>
    <w:rPr>
      <w:rFonts w:ascii="Tahoma" w:hAnsi="Tahoma" w:cs="Tahoma"/>
      <w:sz w:val="16"/>
      <w:szCs w:val="16"/>
    </w:rPr>
  </w:style>
  <w:style w:type="paragraph" w:customStyle="1" w:styleId="m-4407578951337990757msonospacing">
    <w:name w:val="m_-4407578951337990757msonospacing"/>
    <w:basedOn w:val="Normal"/>
    <w:rsid w:val="002B3A90"/>
    <w:pPr>
      <w:spacing w:before="100" w:beforeAutospacing="1" w:after="100" w:afterAutospacing="1" w:line="240" w:lineRule="auto"/>
    </w:pPr>
    <w:rPr>
      <w:rFonts w:ascii="Times New Roman" w:eastAsia="Times New Roman" w:hAnsi="Times New Roman" w:cs="Times New Roman"/>
      <w:sz w:val="24"/>
      <w:szCs w:val="24"/>
    </w:rPr>
  </w:style>
  <w:style w:type="paragraph" w:styleId="DzMetin">
    <w:name w:val="Plain Text"/>
    <w:basedOn w:val="Normal"/>
    <w:link w:val="DzMetinChar"/>
    <w:uiPriority w:val="99"/>
    <w:semiHidden/>
    <w:unhideWhenUsed/>
    <w:rsid w:val="00122543"/>
    <w:pPr>
      <w:spacing w:after="0" w:line="240" w:lineRule="auto"/>
    </w:pPr>
    <w:rPr>
      <w:rFonts w:ascii="Consolas" w:eastAsia="Times New Roman" w:hAnsi="Consolas"/>
      <w:sz w:val="21"/>
      <w:szCs w:val="21"/>
      <w:lang w:eastAsia="en-US"/>
    </w:rPr>
  </w:style>
  <w:style w:type="character" w:customStyle="1" w:styleId="DzMetinChar">
    <w:name w:val="Düz Metin Char"/>
    <w:basedOn w:val="VarsaylanParagrafYazTipi"/>
    <w:link w:val="DzMetin"/>
    <w:uiPriority w:val="99"/>
    <w:semiHidden/>
    <w:rsid w:val="00122543"/>
    <w:rPr>
      <w:rFonts w:ascii="Consolas" w:eastAsia="Times New Roman"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56708279">
      <w:bodyDiv w:val="1"/>
      <w:marLeft w:val="0"/>
      <w:marRight w:val="0"/>
      <w:marTop w:val="0"/>
      <w:marBottom w:val="0"/>
      <w:divBdr>
        <w:top w:val="none" w:sz="0" w:space="0" w:color="auto"/>
        <w:left w:val="none" w:sz="0" w:space="0" w:color="auto"/>
        <w:bottom w:val="none" w:sz="0" w:space="0" w:color="auto"/>
        <w:right w:val="none" w:sz="0" w:space="0" w:color="auto"/>
      </w:divBdr>
    </w:div>
    <w:div w:id="98567999">
      <w:bodyDiv w:val="1"/>
      <w:marLeft w:val="0"/>
      <w:marRight w:val="0"/>
      <w:marTop w:val="0"/>
      <w:marBottom w:val="0"/>
      <w:divBdr>
        <w:top w:val="none" w:sz="0" w:space="0" w:color="auto"/>
        <w:left w:val="none" w:sz="0" w:space="0" w:color="auto"/>
        <w:bottom w:val="none" w:sz="0" w:space="0" w:color="auto"/>
        <w:right w:val="none" w:sz="0" w:space="0" w:color="auto"/>
      </w:divBdr>
    </w:div>
    <w:div w:id="128675160">
      <w:bodyDiv w:val="1"/>
      <w:marLeft w:val="0"/>
      <w:marRight w:val="0"/>
      <w:marTop w:val="0"/>
      <w:marBottom w:val="0"/>
      <w:divBdr>
        <w:top w:val="none" w:sz="0" w:space="0" w:color="auto"/>
        <w:left w:val="none" w:sz="0" w:space="0" w:color="auto"/>
        <w:bottom w:val="none" w:sz="0" w:space="0" w:color="auto"/>
        <w:right w:val="none" w:sz="0" w:space="0" w:color="auto"/>
      </w:divBdr>
    </w:div>
    <w:div w:id="453258569">
      <w:bodyDiv w:val="1"/>
      <w:marLeft w:val="0"/>
      <w:marRight w:val="0"/>
      <w:marTop w:val="0"/>
      <w:marBottom w:val="0"/>
      <w:divBdr>
        <w:top w:val="none" w:sz="0" w:space="0" w:color="auto"/>
        <w:left w:val="none" w:sz="0" w:space="0" w:color="auto"/>
        <w:bottom w:val="none" w:sz="0" w:space="0" w:color="auto"/>
        <w:right w:val="none" w:sz="0" w:space="0" w:color="auto"/>
      </w:divBdr>
    </w:div>
    <w:div w:id="693967888">
      <w:bodyDiv w:val="1"/>
      <w:marLeft w:val="0"/>
      <w:marRight w:val="0"/>
      <w:marTop w:val="0"/>
      <w:marBottom w:val="0"/>
      <w:divBdr>
        <w:top w:val="none" w:sz="0" w:space="0" w:color="auto"/>
        <w:left w:val="none" w:sz="0" w:space="0" w:color="auto"/>
        <w:bottom w:val="none" w:sz="0" w:space="0" w:color="auto"/>
        <w:right w:val="none" w:sz="0" w:space="0" w:color="auto"/>
      </w:divBdr>
    </w:div>
    <w:div w:id="973606935">
      <w:bodyDiv w:val="1"/>
      <w:marLeft w:val="0"/>
      <w:marRight w:val="0"/>
      <w:marTop w:val="0"/>
      <w:marBottom w:val="0"/>
      <w:divBdr>
        <w:top w:val="none" w:sz="0" w:space="0" w:color="auto"/>
        <w:left w:val="none" w:sz="0" w:space="0" w:color="auto"/>
        <w:bottom w:val="none" w:sz="0" w:space="0" w:color="auto"/>
        <w:right w:val="none" w:sz="0" w:space="0" w:color="auto"/>
      </w:divBdr>
    </w:div>
    <w:div w:id="1021006537">
      <w:bodyDiv w:val="1"/>
      <w:marLeft w:val="0"/>
      <w:marRight w:val="0"/>
      <w:marTop w:val="0"/>
      <w:marBottom w:val="0"/>
      <w:divBdr>
        <w:top w:val="none" w:sz="0" w:space="0" w:color="auto"/>
        <w:left w:val="none" w:sz="0" w:space="0" w:color="auto"/>
        <w:bottom w:val="none" w:sz="0" w:space="0" w:color="auto"/>
        <w:right w:val="none" w:sz="0" w:space="0" w:color="auto"/>
      </w:divBdr>
    </w:div>
    <w:div w:id="1120148442">
      <w:bodyDiv w:val="1"/>
      <w:marLeft w:val="0"/>
      <w:marRight w:val="0"/>
      <w:marTop w:val="0"/>
      <w:marBottom w:val="0"/>
      <w:divBdr>
        <w:top w:val="none" w:sz="0" w:space="0" w:color="auto"/>
        <w:left w:val="none" w:sz="0" w:space="0" w:color="auto"/>
        <w:bottom w:val="none" w:sz="0" w:space="0" w:color="auto"/>
        <w:right w:val="none" w:sz="0" w:space="0" w:color="auto"/>
      </w:divBdr>
    </w:div>
    <w:div w:id="1139491388">
      <w:bodyDiv w:val="1"/>
      <w:marLeft w:val="0"/>
      <w:marRight w:val="0"/>
      <w:marTop w:val="0"/>
      <w:marBottom w:val="0"/>
      <w:divBdr>
        <w:top w:val="none" w:sz="0" w:space="0" w:color="auto"/>
        <w:left w:val="none" w:sz="0" w:space="0" w:color="auto"/>
        <w:bottom w:val="none" w:sz="0" w:space="0" w:color="auto"/>
        <w:right w:val="none" w:sz="0" w:space="0" w:color="auto"/>
      </w:divBdr>
    </w:div>
    <w:div w:id="1293973840">
      <w:bodyDiv w:val="1"/>
      <w:marLeft w:val="0"/>
      <w:marRight w:val="0"/>
      <w:marTop w:val="0"/>
      <w:marBottom w:val="0"/>
      <w:divBdr>
        <w:top w:val="none" w:sz="0" w:space="0" w:color="auto"/>
        <w:left w:val="none" w:sz="0" w:space="0" w:color="auto"/>
        <w:bottom w:val="none" w:sz="0" w:space="0" w:color="auto"/>
        <w:right w:val="none" w:sz="0" w:space="0" w:color="auto"/>
      </w:divBdr>
      <w:divsChild>
        <w:div w:id="1778871662">
          <w:marLeft w:val="0"/>
          <w:marRight w:val="0"/>
          <w:marTop w:val="0"/>
          <w:marBottom w:val="0"/>
          <w:divBdr>
            <w:top w:val="none" w:sz="0" w:space="0" w:color="auto"/>
            <w:left w:val="none" w:sz="0" w:space="0" w:color="auto"/>
            <w:bottom w:val="none" w:sz="0" w:space="0" w:color="auto"/>
            <w:right w:val="none" w:sz="0" w:space="0" w:color="auto"/>
          </w:divBdr>
          <w:divsChild>
            <w:div w:id="359167971">
              <w:marLeft w:val="0"/>
              <w:marRight w:val="0"/>
              <w:marTop w:val="0"/>
              <w:marBottom w:val="0"/>
              <w:divBdr>
                <w:top w:val="none" w:sz="0" w:space="0" w:color="auto"/>
                <w:left w:val="none" w:sz="0" w:space="0" w:color="auto"/>
                <w:bottom w:val="none" w:sz="0" w:space="0" w:color="auto"/>
                <w:right w:val="none" w:sz="0" w:space="0" w:color="auto"/>
              </w:divBdr>
              <w:divsChild>
                <w:div w:id="994724621">
                  <w:marLeft w:val="0"/>
                  <w:marRight w:val="0"/>
                  <w:marTop w:val="0"/>
                  <w:marBottom w:val="0"/>
                  <w:divBdr>
                    <w:top w:val="none" w:sz="0" w:space="0" w:color="auto"/>
                    <w:left w:val="none" w:sz="0" w:space="0" w:color="auto"/>
                    <w:bottom w:val="none" w:sz="0" w:space="0" w:color="auto"/>
                    <w:right w:val="none" w:sz="0" w:space="0" w:color="auto"/>
                  </w:divBdr>
                  <w:divsChild>
                    <w:div w:id="1186822018">
                      <w:marLeft w:val="0"/>
                      <w:marRight w:val="0"/>
                      <w:marTop w:val="0"/>
                      <w:marBottom w:val="0"/>
                      <w:divBdr>
                        <w:top w:val="none" w:sz="0" w:space="0" w:color="auto"/>
                        <w:left w:val="none" w:sz="0" w:space="0" w:color="auto"/>
                        <w:bottom w:val="none" w:sz="0" w:space="0" w:color="auto"/>
                        <w:right w:val="none" w:sz="0" w:space="0" w:color="auto"/>
                      </w:divBdr>
                    </w:div>
                    <w:div w:id="1505703855">
                      <w:marLeft w:val="0"/>
                      <w:marRight w:val="0"/>
                      <w:marTop w:val="0"/>
                      <w:marBottom w:val="0"/>
                      <w:divBdr>
                        <w:top w:val="none" w:sz="0" w:space="0" w:color="auto"/>
                        <w:left w:val="none" w:sz="0" w:space="0" w:color="auto"/>
                        <w:bottom w:val="none" w:sz="0" w:space="0" w:color="auto"/>
                        <w:right w:val="none" w:sz="0" w:space="0" w:color="auto"/>
                      </w:divBdr>
                    </w:div>
                  </w:divsChild>
                </w:div>
                <w:div w:id="2120249202">
                  <w:marLeft w:val="-125"/>
                  <w:marRight w:val="0"/>
                  <w:marTop w:val="0"/>
                  <w:marBottom w:val="0"/>
                  <w:divBdr>
                    <w:top w:val="none" w:sz="0" w:space="0" w:color="auto"/>
                    <w:left w:val="none" w:sz="0" w:space="0" w:color="auto"/>
                    <w:bottom w:val="none" w:sz="0" w:space="0" w:color="auto"/>
                    <w:right w:val="none" w:sz="0" w:space="0" w:color="auto"/>
                  </w:divBdr>
                  <w:divsChild>
                    <w:div w:id="752242266">
                      <w:marLeft w:val="0"/>
                      <w:marRight w:val="0"/>
                      <w:marTop w:val="0"/>
                      <w:marBottom w:val="0"/>
                      <w:divBdr>
                        <w:top w:val="none" w:sz="0" w:space="0" w:color="auto"/>
                        <w:left w:val="none" w:sz="0" w:space="0" w:color="auto"/>
                        <w:bottom w:val="none" w:sz="0" w:space="0" w:color="auto"/>
                        <w:right w:val="none" w:sz="0" w:space="0" w:color="auto"/>
                      </w:divBdr>
                      <w:divsChild>
                        <w:div w:id="2135556564">
                          <w:marLeft w:val="125"/>
                          <w:marRight w:val="0"/>
                          <w:marTop w:val="0"/>
                          <w:marBottom w:val="75"/>
                          <w:divBdr>
                            <w:top w:val="none" w:sz="0" w:space="0" w:color="auto"/>
                            <w:left w:val="none" w:sz="0" w:space="0" w:color="auto"/>
                            <w:bottom w:val="none" w:sz="0" w:space="0" w:color="auto"/>
                            <w:right w:val="none" w:sz="0" w:space="0" w:color="auto"/>
                          </w:divBdr>
                          <w:divsChild>
                            <w:div w:id="1072510436">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529029543">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318611737">
              <w:marLeft w:val="0"/>
              <w:marRight w:val="250"/>
              <w:marTop w:val="0"/>
              <w:marBottom w:val="0"/>
              <w:divBdr>
                <w:top w:val="none" w:sz="0" w:space="0" w:color="auto"/>
                <w:left w:val="none" w:sz="0" w:space="0" w:color="auto"/>
                <w:bottom w:val="none" w:sz="0" w:space="0" w:color="auto"/>
                <w:right w:val="none" w:sz="0" w:space="0" w:color="auto"/>
              </w:divBdr>
            </w:div>
          </w:divsChild>
        </w:div>
        <w:div w:id="2071028968">
          <w:marLeft w:val="0"/>
          <w:marRight w:val="0"/>
          <w:marTop w:val="0"/>
          <w:marBottom w:val="0"/>
          <w:divBdr>
            <w:top w:val="none" w:sz="0" w:space="0" w:color="auto"/>
            <w:left w:val="none" w:sz="0" w:space="0" w:color="auto"/>
            <w:bottom w:val="none" w:sz="0" w:space="0" w:color="auto"/>
            <w:right w:val="none" w:sz="0" w:space="0" w:color="auto"/>
          </w:divBdr>
          <w:divsChild>
            <w:div w:id="1513452865">
              <w:marLeft w:val="0"/>
              <w:marRight w:val="0"/>
              <w:marTop w:val="0"/>
              <w:marBottom w:val="0"/>
              <w:divBdr>
                <w:top w:val="none" w:sz="0" w:space="0" w:color="auto"/>
                <w:left w:val="none" w:sz="0" w:space="0" w:color="auto"/>
                <w:bottom w:val="none" w:sz="0" w:space="0" w:color="auto"/>
                <w:right w:val="none" w:sz="0" w:space="0" w:color="auto"/>
              </w:divBdr>
              <w:divsChild>
                <w:div w:id="1890724946">
                  <w:marLeft w:val="0"/>
                  <w:marRight w:val="0"/>
                  <w:marTop w:val="0"/>
                  <w:marBottom w:val="0"/>
                  <w:divBdr>
                    <w:top w:val="single" w:sz="4" w:space="0" w:color="FFFFFF"/>
                    <w:left w:val="single" w:sz="4" w:space="0" w:color="FFFFFF"/>
                    <w:bottom w:val="none" w:sz="0" w:space="0" w:color="auto"/>
                    <w:right w:val="single" w:sz="4" w:space="10" w:color="FFFFFF"/>
                  </w:divBdr>
                  <w:divsChild>
                    <w:div w:id="13839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4293">
      <w:bodyDiv w:val="1"/>
      <w:marLeft w:val="0"/>
      <w:marRight w:val="0"/>
      <w:marTop w:val="0"/>
      <w:marBottom w:val="0"/>
      <w:divBdr>
        <w:top w:val="none" w:sz="0" w:space="0" w:color="auto"/>
        <w:left w:val="none" w:sz="0" w:space="0" w:color="auto"/>
        <w:bottom w:val="none" w:sz="0" w:space="0" w:color="auto"/>
        <w:right w:val="none" w:sz="0" w:space="0" w:color="auto"/>
      </w:divBdr>
    </w:div>
    <w:div w:id="1400446307">
      <w:bodyDiv w:val="1"/>
      <w:marLeft w:val="0"/>
      <w:marRight w:val="0"/>
      <w:marTop w:val="0"/>
      <w:marBottom w:val="0"/>
      <w:divBdr>
        <w:top w:val="none" w:sz="0" w:space="0" w:color="auto"/>
        <w:left w:val="none" w:sz="0" w:space="0" w:color="auto"/>
        <w:bottom w:val="none" w:sz="0" w:space="0" w:color="auto"/>
        <w:right w:val="none" w:sz="0" w:space="0" w:color="auto"/>
      </w:divBdr>
    </w:div>
    <w:div w:id="1417442176">
      <w:bodyDiv w:val="1"/>
      <w:marLeft w:val="0"/>
      <w:marRight w:val="0"/>
      <w:marTop w:val="0"/>
      <w:marBottom w:val="0"/>
      <w:divBdr>
        <w:top w:val="none" w:sz="0" w:space="0" w:color="auto"/>
        <w:left w:val="none" w:sz="0" w:space="0" w:color="auto"/>
        <w:bottom w:val="none" w:sz="0" w:space="0" w:color="auto"/>
        <w:right w:val="none" w:sz="0" w:space="0" w:color="auto"/>
      </w:divBdr>
    </w:div>
    <w:div w:id="1486507558">
      <w:bodyDiv w:val="1"/>
      <w:marLeft w:val="0"/>
      <w:marRight w:val="0"/>
      <w:marTop w:val="0"/>
      <w:marBottom w:val="0"/>
      <w:divBdr>
        <w:top w:val="none" w:sz="0" w:space="0" w:color="auto"/>
        <w:left w:val="none" w:sz="0" w:space="0" w:color="auto"/>
        <w:bottom w:val="none" w:sz="0" w:space="0" w:color="auto"/>
        <w:right w:val="none" w:sz="0" w:space="0" w:color="auto"/>
      </w:divBdr>
    </w:div>
    <w:div w:id="1532650024">
      <w:bodyDiv w:val="1"/>
      <w:marLeft w:val="0"/>
      <w:marRight w:val="0"/>
      <w:marTop w:val="0"/>
      <w:marBottom w:val="0"/>
      <w:divBdr>
        <w:top w:val="none" w:sz="0" w:space="0" w:color="auto"/>
        <w:left w:val="none" w:sz="0" w:space="0" w:color="auto"/>
        <w:bottom w:val="none" w:sz="0" w:space="0" w:color="auto"/>
        <w:right w:val="none" w:sz="0" w:space="0" w:color="auto"/>
      </w:divBdr>
    </w:div>
    <w:div w:id="1654719366">
      <w:bodyDiv w:val="1"/>
      <w:marLeft w:val="0"/>
      <w:marRight w:val="0"/>
      <w:marTop w:val="0"/>
      <w:marBottom w:val="0"/>
      <w:divBdr>
        <w:top w:val="none" w:sz="0" w:space="0" w:color="auto"/>
        <w:left w:val="none" w:sz="0" w:space="0" w:color="auto"/>
        <w:bottom w:val="none" w:sz="0" w:space="0" w:color="auto"/>
        <w:right w:val="none" w:sz="0" w:space="0" w:color="auto"/>
      </w:divBdr>
    </w:div>
    <w:div w:id="1956255818">
      <w:bodyDiv w:val="1"/>
      <w:marLeft w:val="0"/>
      <w:marRight w:val="0"/>
      <w:marTop w:val="0"/>
      <w:marBottom w:val="0"/>
      <w:divBdr>
        <w:top w:val="none" w:sz="0" w:space="0" w:color="auto"/>
        <w:left w:val="none" w:sz="0" w:space="0" w:color="auto"/>
        <w:bottom w:val="none" w:sz="0" w:space="0" w:color="auto"/>
        <w:right w:val="none" w:sz="0" w:space="0" w:color="auto"/>
      </w:divBdr>
    </w:div>
    <w:div w:id="21183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43F5-A8EC-4C5C-BEA8-6906367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Refika</cp:lastModifiedBy>
  <cp:revision>80</cp:revision>
  <cp:lastPrinted>2022-09-08T10:49:00Z</cp:lastPrinted>
  <dcterms:created xsi:type="dcterms:W3CDTF">2018-08-31T10:07:00Z</dcterms:created>
  <dcterms:modified xsi:type="dcterms:W3CDTF">2022-09-16T13:55:00Z</dcterms:modified>
</cp:coreProperties>
</file>